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2D606" w14:textId="6884C3F0" w:rsidR="00182360" w:rsidRDefault="006D6529" w:rsidP="00D2659B">
      <w:pPr>
        <w:pStyle w:val="Heading2"/>
      </w:pPr>
      <w:r>
        <w:t xml:space="preserve">GTFS Draft </w:t>
      </w:r>
      <w:r w:rsidR="00D2659B">
        <w:t>Review Guide</w:t>
      </w:r>
    </w:p>
    <w:p w14:paraId="41AB91EA" w14:textId="4C1AB832" w:rsidR="006D6529" w:rsidRDefault="006D6529" w:rsidP="00182360">
      <w:r>
        <w:t>Attached to this email is a set of draft GTFS deliverables. We are looking for your input on any revisions needed so we can accurately reflect your schedule data. Included is:</w:t>
      </w:r>
    </w:p>
    <w:p w14:paraId="5D4C6CDE" w14:textId="7128C9C5" w:rsidR="006D6529" w:rsidRDefault="006D6529" w:rsidP="006D6529">
      <w:pPr>
        <w:pStyle w:val="Heading4"/>
      </w:pPr>
      <w:r>
        <w:t xml:space="preserve">The </w:t>
      </w:r>
      <w:r w:rsidR="00076C86">
        <w:t>Draft</w:t>
      </w:r>
      <w:r>
        <w:t xml:space="preserve"> GTFS Creation Workbook</w:t>
      </w:r>
    </w:p>
    <w:p w14:paraId="4D6F6B8F" w14:textId="6538080B" w:rsidR="006D6529" w:rsidRDefault="006D6529" w:rsidP="00013C72">
      <w:r>
        <w:t>This document can be difficult to review, so we are providing supplemental information that was created using this same data. You are not expected to review this in detail, but this does contain information such as your agency’s contact information, days operated and so on.</w:t>
      </w:r>
    </w:p>
    <w:p w14:paraId="41E889F9" w14:textId="49EF5FB6" w:rsidR="006D6529" w:rsidRDefault="006D6529" w:rsidP="00D2659B">
      <w:r>
        <w:t>You can also review Route and Stop names under the Routes and Stops worksheets.</w:t>
      </w:r>
      <w:r w:rsidR="00D2659B">
        <w:t xml:space="preserve"> More detailed information, such as stop placements, route alignments, and schedules are best reviewed in the following resources.</w:t>
      </w:r>
    </w:p>
    <w:p w14:paraId="7D136130" w14:textId="22DAEAD4" w:rsidR="00013C72" w:rsidRDefault="006D6529" w:rsidP="006D6529">
      <w:pPr>
        <w:pStyle w:val="Heading4"/>
      </w:pPr>
      <w:r>
        <w:t xml:space="preserve">Routes/Stops </w:t>
      </w:r>
      <w:r w:rsidR="00013C72">
        <w:t>as Webmap</w:t>
      </w:r>
    </w:p>
    <w:p w14:paraId="48B8F4EA" w14:textId="2EF9DB46" w:rsidR="00013C72" w:rsidRDefault="00013C72" w:rsidP="00013C72">
      <w:r>
        <w:t xml:space="preserve">This data is available by opening the Webmap link in the review folder. This will open a Google Mymaps page, with each route, and the stops operated for that route. Stops shared between routes may be duplicated within the mapping application but this is for review purposes. </w:t>
      </w:r>
    </w:p>
    <w:p w14:paraId="26033A13" w14:textId="78E23BBD" w:rsidR="00047715" w:rsidRPr="00013C72" w:rsidRDefault="00047715" w:rsidP="00013C72">
      <w:r>
        <w:t xml:space="preserve">Routes and stops are also accessible with KMLs if you would prefer to view them in another software. </w:t>
      </w:r>
    </w:p>
    <w:p w14:paraId="41A462B2" w14:textId="37F2255F" w:rsidR="006D6529" w:rsidRDefault="006D6529" w:rsidP="006D6529">
      <w:pPr>
        <w:pStyle w:val="Heading4"/>
      </w:pPr>
      <w:r>
        <w:t>Timetable</w:t>
      </w:r>
      <w:r w:rsidR="00047715">
        <w:t>s</w:t>
      </w:r>
    </w:p>
    <w:p w14:paraId="13A7F210" w14:textId="159A11F1" w:rsidR="006D6529" w:rsidRDefault="006D6529" w:rsidP="006D6529">
      <w:r>
        <w:t xml:space="preserve">This Excel workbook contains timetables generated from the draft GTFS schedule data. This can aid in a review that the schedule matches </w:t>
      </w:r>
      <w:r w:rsidR="00D933AD">
        <w:t xml:space="preserve">the service that </w:t>
      </w:r>
      <w:r>
        <w:t>is being reported for NTD, and that your stop names are accurate.</w:t>
      </w:r>
    </w:p>
    <w:p w14:paraId="11021423" w14:textId="7C2D93DE" w:rsidR="006D6529" w:rsidRDefault="006D6529" w:rsidP="006D6529">
      <w:r>
        <w:t xml:space="preserve">Each route and direction are </w:t>
      </w:r>
      <w:r w:rsidR="00DA72F4">
        <w:t>i</w:t>
      </w:r>
      <w:r>
        <w:t xml:space="preserve">n a separate </w:t>
      </w:r>
      <w:r w:rsidR="00DA72F4">
        <w:t>file</w:t>
      </w:r>
      <w:r>
        <w:t>. The time that each stop is serviced on each trip is reported as well.</w:t>
      </w:r>
    </w:p>
    <w:p w14:paraId="03B26F1F" w14:textId="7355B4FD" w:rsidR="006D6529" w:rsidRDefault="006D6529" w:rsidP="006D6529">
      <w:pPr>
        <w:pStyle w:val="Heading4"/>
      </w:pPr>
      <w:r>
        <w:t>GTFS Validation Report</w:t>
      </w:r>
    </w:p>
    <w:p w14:paraId="542E6072" w14:textId="7EF7CC1F" w:rsidR="0073565C" w:rsidRDefault="006D6529" w:rsidP="006D6529">
      <w:r>
        <w:t xml:space="preserve">This </w:t>
      </w:r>
      <w:r w:rsidR="00047715">
        <w:t>a validation report of your GTFS feed</w:t>
      </w:r>
      <w:r>
        <w:t xml:space="preserve">. It breaks down validation issues by severity and is included to identify that the feed has been validated, and if any other issues remain. </w:t>
      </w:r>
    </w:p>
    <w:p w14:paraId="0C4B2CA8" w14:textId="3B30B0C4" w:rsidR="0073565C" w:rsidRDefault="0073565C" w:rsidP="006D6529">
      <w:r>
        <w:t>I</w:t>
      </w:r>
      <w:r w:rsidR="006D6529">
        <w:t>ssues that remain are either cosmetic issues (such as route name being duplicated), or warnings due to anticipated schedule items such as service not operating on the weekend</w:t>
      </w:r>
      <w:r>
        <w:t>. Remaining issues do not need to be resolved unless specifically flagged in the email that was sent to you.</w:t>
      </w:r>
    </w:p>
    <w:p w14:paraId="503D392A" w14:textId="77777777" w:rsidR="00047715" w:rsidRDefault="00047715" w:rsidP="006D6529"/>
    <w:p w14:paraId="694BB4AD" w14:textId="30FB2FC8" w:rsidR="006D6529" w:rsidRPr="00182360" w:rsidRDefault="006D6529" w:rsidP="006D6529">
      <w:pPr>
        <w:pStyle w:val="Bullet1"/>
        <w:numPr>
          <w:ilvl w:val="0"/>
          <w:numId w:val="0"/>
        </w:numPr>
        <w:ind w:left="360" w:hanging="360"/>
      </w:pPr>
    </w:p>
    <w:sectPr w:rsidR="006D6529" w:rsidRPr="00182360" w:rsidSect="006B3915">
      <w:headerReference w:type="default" r:id="rId11"/>
      <w:footerReference w:type="default" r:id="rId12"/>
      <w:pgSz w:w="12240" w:h="15840"/>
      <w:pgMar w:top="1440" w:right="1080" w:bottom="1440" w:left="1080" w:header="432" w:footer="576" w:gutter="0"/>
      <w:cols w:space="43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C0C5" w14:textId="77777777" w:rsidR="00C4501F" w:rsidRDefault="00C4501F" w:rsidP="0084414A">
      <w:pPr>
        <w:spacing w:after="0"/>
      </w:pPr>
      <w:r>
        <w:separator/>
      </w:r>
    </w:p>
    <w:p w14:paraId="48A9252D" w14:textId="77777777" w:rsidR="00C4501F" w:rsidRDefault="00C4501F"/>
  </w:endnote>
  <w:endnote w:type="continuationSeparator" w:id="0">
    <w:p w14:paraId="6093D71C" w14:textId="77777777" w:rsidR="00C4501F" w:rsidRDefault="00C4501F" w:rsidP="0084414A">
      <w:pPr>
        <w:spacing w:after="0"/>
      </w:pPr>
      <w:r>
        <w:continuationSeparator/>
      </w:r>
    </w:p>
    <w:p w14:paraId="22B0383F" w14:textId="77777777" w:rsidR="00C4501F" w:rsidRDefault="00C45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erstadt">
    <w:charset w:val="00"/>
    <w:family w:val="swiss"/>
    <w:pitch w:val="variable"/>
    <w:sig w:usb0="80000003" w:usb1="00000001" w:usb2="00000000" w:usb3="00000000" w:csb0="00000001" w:csb1="00000000"/>
  </w:font>
  <w:font w:name="Inter">
    <w:altName w:val="Calibri"/>
    <w:charset w:val="00"/>
    <w:family w:val="auto"/>
    <w:pitch w:val="variable"/>
    <w:sig w:usb0="E00002FF" w:usb1="1200A1FF" w:usb2="00000001" w:usb3="00000000" w:csb0="0000019F" w:csb1="00000000"/>
  </w:font>
  <w:font w:name="Inter ExtraBold">
    <w:altName w:val="Calibri"/>
    <w:charset w:val="00"/>
    <w:family w:val="auto"/>
    <w:pitch w:val="variable"/>
    <w:sig w:usb0="E00002FF" w:usb1="1200A1FF" w:usb2="00000001" w:usb3="00000000" w:csb0="0000019F" w:csb1="00000000"/>
  </w:font>
  <w:font w:name="Inter Black">
    <w:altName w:val="Calibri"/>
    <w:charset w:val="00"/>
    <w:family w:val="auto"/>
    <w:pitch w:val="variable"/>
    <w:sig w:usb0="E00002FF" w:usb1="1200A1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Inter Medium">
    <w:altName w:val="Calibri"/>
    <w:charset w:val="00"/>
    <w:family w:val="auto"/>
    <w:pitch w:val="variable"/>
    <w:sig w:usb0="E00002FF" w:usb1="1200A1FF" w:usb2="00000001" w:usb3="00000000" w:csb0="0000019F" w:csb1="00000000"/>
  </w:font>
  <w:font w:name="Roboto Medium">
    <w:charset w:val="00"/>
    <w:family w:val="auto"/>
    <w:pitch w:val="variable"/>
    <w:sig w:usb0="E0000AFF" w:usb1="5000217F" w:usb2="00000021" w:usb3="00000000" w:csb0="0000019F" w:csb1="00000000"/>
  </w:font>
  <w:font w:name="Arial Narrow">
    <w:panose1 w:val="020B0606020202030204"/>
    <w:charset w:val="00"/>
    <w:family w:val="swiss"/>
    <w:pitch w:val="variable"/>
    <w:sig w:usb0="00000287" w:usb1="00000800" w:usb2="00000000" w:usb3="00000000" w:csb0="0000009F" w:csb1="00000000"/>
  </w:font>
  <w:font w:name="Inter Light">
    <w:altName w:val="Calibri"/>
    <w:charset w:val="00"/>
    <w:family w:val="auto"/>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18C2A" w14:textId="507751CF" w:rsidR="002A71E3" w:rsidRDefault="002A71E3" w:rsidP="002A71E3">
    <w:pPr>
      <w:pStyle w:val="Footer"/>
      <w:tabs>
        <w:tab w:val="clear" w:pos="9360"/>
      </w:tabs>
    </w:pPr>
    <w:r w:rsidRPr="001A5B23">
      <w:rPr>
        <w:noProof/>
      </w:rPr>
      <mc:AlternateContent>
        <mc:Choice Requires="wps">
          <w:drawing>
            <wp:inline distT="0" distB="0" distL="0" distR="0" wp14:anchorId="23C98BDE" wp14:editId="0607891C">
              <wp:extent cx="274320" cy="274320"/>
              <wp:effectExtent l="0" t="0" r="0" b="0"/>
              <wp:docPr id="35" name="Rectangle 35"/>
              <wp:cNvGraphicFramePr/>
              <a:graphic xmlns:a="http://schemas.openxmlformats.org/drawingml/2006/main">
                <a:graphicData uri="http://schemas.microsoft.com/office/word/2010/wordprocessingShape">
                  <wps:wsp>
                    <wps:cNvSpPr/>
                    <wps:spPr>
                      <a:xfrm>
                        <a:off x="0" y="0"/>
                        <a:ext cx="274320" cy="274320"/>
                      </a:xfrm>
                      <a:prstGeom prst="rect">
                        <a:avLst/>
                      </a:prstGeom>
                      <a:solidFill>
                        <a:schemeClr val="accent1"/>
                      </a:solidFill>
                      <a:ln w="25400">
                        <a:noFill/>
                      </a:ln>
                    </wps:spPr>
                    <wps:style>
                      <a:lnRef idx="2">
                        <a:schemeClr val="accent3"/>
                      </a:lnRef>
                      <a:fillRef idx="1">
                        <a:schemeClr val="lt1"/>
                      </a:fillRef>
                      <a:effectRef idx="0">
                        <a:schemeClr val="accent3"/>
                      </a:effectRef>
                      <a:fontRef idx="minor">
                        <a:schemeClr val="dk1"/>
                      </a:fontRef>
                    </wps:style>
                    <wps:txbx>
                      <w:txbxContent>
                        <w:p w14:paraId="104EBFE4" w14:textId="77777777" w:rsidR="002A71E3" w:rsidRPr="00593C04" w:rsidRDefault="002A71E3" w:rsidP="002A71E3">
                          <w:pPr>
                            <w:spacing w:after="0"/>
                            <w:jc w:val="center"/>
                            <w:rPr>
                              <w:rStyle w:val="White"/>
                            </w:rPr>
                          </w:pPr>
                          <w:r w:rsidRPr="00593C04">
                            <w:rPr>
                              <w:rStyle w:val="White"/>
                            </w:rPr>
                            <w:fldChar w:fldCharType="begin"/>
                          </w:r>
                          <w:r w:rsidRPr="00593C04">
                            <w:rPr>
                              <w:rStyle w:val="White"/>
                            </w:rPr>
                            <w:instrText xml:space="preserve"> PAGE   \* MERGEFORMAT </w:instrText>
                          </w:r>
                          <w:r w:rsidRPr="00593C04">
                            <w:rPr>
                              <w:rStyle w:val="White"/>
                            </w:rPr>
                            <w:fldChar w:fldCharType="separate"/>
                          </w:r>
                          <w:r w:rsidRPr="00593C04">
                            <w:rPr>
                              <w:rStyle w:val="White"/>
                            </w:rPr>
                            <w:t>1</w:t>
                          </w:r>
                          <w:r w:rsidRPr="00593C04">
                            <w:rPr>
                              <w:rStyle w:val="White"/>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rect w14:anchorId="23C98BDE" id="Rectangle 35" o:spid="_x0000_s1028" style="width:21.6pt;height:21.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" fillcolor="#005c7a [3204]" stroked="f" strokeweight="2pt">
              <v:textbox inset="0,0,0,0">
                <w:txbxContent>
                  <w:p w14:paraId="104EBFE4" w14:textId="77777777" w:rsidR="002A71E3" w:rsidRPr="00593C04" w:rsidRDefault="002A71E3" w:rsidP="002A71E3">
                    <w:pPr>
                      <w:spacing w:after="0"/>
                      <w:jc w:val="center"/>
                      <w:rPr>
                        <w:rStyle w:val="White"/>
                      </w:rPr>
                    </w:pPr>
                    <w:r w:rsidRPr="00593C04">
                      <w:rPr>
                        <w:rStyle w:val="White"/>
                      </w:rPr>
                      <w:fldChar w:fldCharType="begin"/>
                    </w:r>
                    <w:r w:rsidRPr="00593C04">
                      <w:rPr>
                        <w:rStyle w:val="White"/>
                      </w:rPr>
                      <w:instrText xml:space="preserve"> PAGE   \* MERGEFORMAT </w:instrText>
                    </w:r>
                    <w:r w:rsidRPr="00593C04">
                      <w:rPr>
                        <w:rStyle w:val="White"/>
                      </w:rPr>
                      <w:fldChar w:fldCharType="separate"/>
                    </w:r>
                    <w:r w:rsidRPr="00593C04">
                      <w:rPr>
                        <w:rStyle w:val="White"/>
                      </w:rPr>
                      <w:t>1</w:t>
                    </w:r>
                    <w:r w:rsidRPr="00593C04">
                      <w:rPr>
                        <w:rStyle w:val="White"/>
                      </w:rPr>
                      <w:fldChar w:fldCharType="end"/>
                    </w:r>
                  </w:p>
                </w:txbxContent>
              </v:textbox>
              <w10:anchorlock/>
            </v:rect>
          </w:pict>
        </mc:Fallback>
      </mc:AlternateContent>
    </w:r>
    <w:r w:rsidRPr="001A5B23">
      <w:t xml:space="preserve">  </w:t>
    </w:r>
    <w:r>
      <w:t xml:space="preserve"> </w:t>
    </w:r>
    <w:r w:rsidRPr="001A5B23">
      <w:rPr>
        <w:noProof/>
      </w:rPr>
      <w:drawing>
        <wp:inline distT="0" distB="0" distL="0" distR="0" wp14:anchorId="6A23B942" wp14:editId="7786FAC1">
          <wp:extent cx="933482" cy="264795"/>
          <wp:effectExtent l="0" t="0" r="0" b="1905"/>
          <wp:docPr id="985663799" name="Graphic 98566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rotWithShape="1">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rcRect t="4629" b="7285"/>
                  <a:stretch/>
                </pic:blipFill>
                <pic:spPr bwMode="auto">
                  <a:xfrm>
                    <a:off x="0" y="0"/>
                    <a:ext cx="1049749" cy="297776"/>
                  </a:xfrm>
                  <a:prstGeom prst="rect">
                    <a:avLst/>
                  </a:prstGeom>
                  <a:ln>
                    <a:noFill/>
                  </a:ln>
                  <a:extLst>
                    <a:ext uri="{53640926-AAD7-44D8-BBD7-CCE9431645EC}">
                      <a14:shadowObscured xmlns:a14="http://schemas.microsoft.com/office/drawing/2010/main"/>
                    </a:ext>
                  </a:extLst>
                </pic:spPr>
              </pic:pic>
            </a:graphicData>
          </a:graphic>
        </wp:inline>
      </w:drawing>
    </w:r>
    <w:r>
      <w:ptab w:relativeTo="margin" w:alignment="right" w:leader="none"/>
    </w:r>
    <w:r>
      <w:fldChar w:fldCharType="begin"/>
    </w:r>
    <w:r>
      <w:instrText xml:space="preserve"> SAVEDATE  \@ "MMMM d, yyyy"  \* MERGEFORMAT </w:instrText>
    </w:r>
    <w:r>
      <w:fldChar w:fldCharType="separate"/>
    </w:r>
    <w:r w:rsidR="00076C86">
      <w:rPr>
        <w:noProof/>
      </w:rPr>
      <w:t>March 10, 2026</w:t>
    </w:r>
    <w:r>
      <w:fldChar w:fldCharType="end"/>
    </w:r>
    <w:r w:rsidRPr="001A5B23">
      <w:rPr>
        <w:rStyle w:val="Blossom"/>
      </w:rPr>
      <w:t xml:space="preserve"> </w:t>
    </w:r>
    <w:r w:rsidRPr="001A5B23">
      <w:rPr>
        <w:rStyle w:val="Blossom"/>
        <w:rFonts w:ascii="Arial" w:hAnsi="Arial" w:cs="Arial"/>
      </w:rPr>
      <w:t>■</w:t>
    </w:r>
    <w:r w:rsidRPr="001A5B23">
      <w:rPr>
        <w:rStyle w:val="Blossom"/>
      </w:rPr>
      <w:t xml:space="preserve"> </w:t>
    </w:r>
    <w:r w:rsidRPr="001A5B23">
      <w:rPr>
        <w:rStyle w:val="Strong"/>
      </w:rPr>
      <w:t>Document</w:t>
    </w:r>
    <w:r>
      <w:rPr>
        <w:rStyle w:val="Strong"/>
      </w:rPr>
      <w:t xml:space="preserve"> </w:t>
    </w:r>
    <w:r w:rsidRPr="001A5B23">
      <w:rPr>
        <w:rStyle w:val="Strong"/>
      </w:rPr>
      <w:t>Title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F4D5A" w14:textId="77777777" w:rsidR="00C4501F" w:rsidRDefault="00C4501F" w:rsidP="0084414A">
      <w:pPr>
        <w:spacing w:after="0"/>
      </w:pPr>
      <w:r>
        <w:separator/>
      </w:r>
    </w:p>
  </w:footnote>
  <w:footnote w:type="continuationSeparator" w:id="0">
    <w:p w14:paraId="33C70C55" w14:textId="77777777" w:rsidR="00C4501F" w:rsidRDefault="00C4501F" w:rsidP="0084414A">
      <w:pPr>
        <w:spacing w:after="0"/>
      </w:pPr>
      <w:r>
        <w:continuationSeparator/>
      </w:r>
    </w:p>
    <w:p w14:paraId="7630E574" w14:textId="77777777" w:rsidR="00C4501F" w:rsidRDefault="00C45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520"/>
      <w:gridCol w:w="2520"/>
      <w:gridCol w:w="2520"/>
      <w:gridCol w:w="2520"/>
    </w:tblGrid>
    <w:tr w:rsidR="00680910" w14:paraId="2B97F485" w14:textId="77777777" w:rsidTr="002D797C">
      <w:tc>
        <w:tcPr>
          <w:tcW w:w="1250" w:type="pct"/>
          <w:tcBorders>
            <w:top w:val="nil"/>
            <w:bottom w:val="single" w:sz="24" w:space="0" w:color="005C7A" w:themeColor="accent1"/>
          </w:tcBorders>
          <w:tcMar>
            <w:left w:w="0" w:type="dxa"/>
            <w:right w:w="0" w:type="dxa"/>
          </w:tcMar>
        </w:tcPr>
        <w:p w14:paraId="32F34A9A" w14:textId="77777777" w:rsidR="00680910" w:rsidRDefault="00680910" w:rsidP="00D70AD1">
          <w:pPr>
            <w:pStyle w:val="Header"/>
          </w:pPr>
        </w:p>
      </w:tc>
      <w:tc>
        <w:tcPr>
          <w:tcW w:w="1250" w:type="pct"/>
          <w:tcBorders>
            <w:top w:val="nil"/>
            <w:bottom w:val="single" w:sz="24" w:space="0" w:color="AF355E" w:themeColor="accent2"/>
          </w:tcBorders>
          <w:tcMar>
            <w:left w:w="0" w:type="dxa"/>
            <w:right w:w="0" w:type="dxa"/>
          </w:tcMar>
        </w:tcPr>
        <w:p w14:paraId="3A81C4B2" w14:textId="77777777" w:rsidR="00680910" w:rsidRDefault="00680910">
          <w:pPr>
            <w:pStyle w:val="Header"/>
          </w:pPr>
        </w:p>
      </w:tc>
      <w:tc>
        <w:tcPr>
          <w:tcW w:w="1250" w:type="pct"/>
          <w:tcBorders>
            <w:top w:val="nil"/>
            <w:bottom w:val="single" w:sz="24" w:space="0" w:color="4C7D4D" w:themeColor="accent3"/>
          </w:tcBorders>
          <w:tcMar>
            <w:left w:w="0" w:type="dxa"/>
            <w:right w:w="0" w:type="dxa"/>
          </w:tcMar>
        </w:tcPr>
        <w:p w14:paraId="1F63B6D5" w14:textId="77777777" w:rsidR="00680910" w:rsidRDefault="00680910">
          <w:pPr>
            <w:pStyle w:val="Header"/>
          </w:pPr>
        </w:p>
      </w:tc>
      <w:tc>
        <w:tcPr>
          <w:tcW w:w="1250" w:type="pct"/>
          <w:tcBorders>
            <w:top w:val="nil"/>
            <w:bottom w:val="single" w:sz="24" w:space="0" w:color="E67425" w:themeColor="accent4"/>
          </w:tcBorders>
          <w:tcMar>
            <w:left w:w="0" w:type="dxa"/>
            <w:right w:w="0" w:type="dxa"/>
          </w:tcMar>
        </w:tcPr>
        <w:p w14:paraId="4F69DEDF" w14:textId="77777777" w:rsidR="00680910" w:rsidRDefault="00680910">
          <w:pPr>
            <w:pStyle w:val="Header"/>
          </w:pPr>
        </w:p>
      </w:tc>
    </w:tr>
  </w:tbl>
  <w:p w14:paraId="7F8C4E2E" w14:textId="101FE2D0" w:rsidR="00680910" w:rsidRDefault="00680910" w:rsidP="00865230">
    <w:pPr>
      <w:pStyle w:val="Header"/>
      <w:tabs>
        <w:tab w:val="clear" w:pos="9360"/>
      </w:tabs>
    </w:pPr>
    <w:r>
      <w:rPr>
        <w:rStyle w:val="BlossomBoldAllCaps"/>
      </w:rPr>
      <w:ptab w:relativeTo="margin" w:alignment="right" w:leader="none"/>
    </w:r>
    <w:r w:rsidRPr="00593C04">
      <w:rPr>
        <w:rStyle w:val="BlossomBoldAllCaps"/>
      </w:rPr>
      <w:fldChar w:fldCharType="begin"/>
    </w:r>
    <w:r w:rsidRPr="00593C04">
      <w:rPr>
        <w:rStyle w:val="BlossomBoldAllCaps"/>
      </w:rPr>
      <w:instrText xml:space="preserve"> STYLEREF  "Heading 1"  \* MERGEFORMAT </w:instrText>
    </w:r>
    <w:r w:rsidRPr="00593C04">
      <w:rPr>
        <w:rStyle w:val="BlossomBoldAllCaps"/>
      </w:rPr>
      <w:fldChar w:fldCharType="separate"/>
    </w:r>
    <w:r w:rsidR="00076C86">
      <w:rPr>
        <w:rStyle w:val="BlossomBoldAllCaps"/>
        <w:b w:val="0"/>
        <w:bCs/>
        <w:noProof/>
      </w:rPr>
      <w:t>Error! No text of specified style in document.</w:t>
    </w:r>
    <w:r w:rsidRPr="00593C04">
      <w:rPr>
        <w:rStyle w:val="BlossomBoldAllCa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6.6pt;visibility:visible"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" o:bullet="t">
        <v:imagedata r:id="rId1" o:title="" cropbottom="-489f" cropright="-489f"/>
      </v:shape>
    </w:pict>
  </w:numPicBullet>
  <w:numPicBullet w:numPicBulletId="1">
    <w:pict>
      <v:shape id="_x0000_i1026" type="#_x0000_t75" style="width:9.6pt;height:10.8pt" o:bullet="t">
        <v:imagedata r:id="rId2" o:title="Arrow-White"/>
      </v:shape>
    </w:pict>
  </w:numPicBullet>
  <w:numPicBullet w:numPicBulletId="2">
    <w:pict>
      <v:shape id="_x0000_i1027" type="#_x0000_t75" style="width:9.6pt;height:10.8pt" o:bullet="t">
        <v:imagedata r:id="rId3" o:title="Arrow-Black"/>
      </v:shape>
    </w:pict>
  </w:numPicBullet>
  <w:numPicBullet w:numPicBulletId="3">
    <w:pict>
      <v:shape id="_x0000_i1028" type="#_x0000_t75" style="width:7.2pt;height:7.8pt" o:bullet="t">
        <v:imagedata r:id="rId4" o:title="X-Blossom"/>
      </v:shape>
    </w:pict>
  </w:numPicBullet>
  <w:numPicBullet w:numPicBulletId="4">
    <w:pict>
      <v:shape id="_x0000_i1029" type="#_x0000_t75" style="width:9.6pt;height:7.2pt" o:bullet="t">
        <v:imagedata r:id="rId5" o:title="Check-Aster"/>
      </v:shape>
    </w:pict>
  </w:numPicBullet>
  <w:numPicBullet w:numPicBulletId="5">
    <w:pict>
      <v:shape id="_x0000_i1030" type="#_x0000_t75" style="width:9.6pt;height:10.8pt" o:bullet="t">
        <v:imagedata r:id="rId6" o:title="Arrow-Aster"/>
      </v:shape>
    </w:pict>
  </w:numPicBullet>
  <w:numPicBullet w:numPicBulletId="6">
    <w:pict>
      <v:shape id="_x0000_i1031" type="#_x0000_t75" style="width:14.4pt;height:11.4pt" o:bullet="t">
        <v:imagedata r:id="rId7" o:title="Caution-Orange"/>
      </v:shape>
    </w:pict>
  </w:numPicBullet>
  <w:numPicBullet w:numPicBulletId="7">
    <w:pict>
      <v:shape id="_x0000_i1032" type="#_x0000_t75" style="width:10.8pt;height:9.6pt" o:bullet="t">
        <v:imagedata r:id="rId8" o:title="Arrow-Blossom"/>
      </v:shape>
    </w:pict>
  </w:numPicBullet>
  <w:abstractNum w:abstractNumId="0" w15:restartNumberingAfterBreak="0">
    <w:nsid w:val="018B5FBA"/>
    <w:multiLevelType w:val="hybridMultilevel"/>
    <w:tmpl w:val="43EE64E0"/>
    <w:lvl w:ilvl="0" w:tplc="45ECDAB2">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A30A6"/>
    <w:multiLevelType w:val="multilevel"/>
    <w:tmpl w:val="49049B9E"/>
    <w:lvl w:ilvl="0">
      <w:start w:val="1"/>
      <w:numFmt w:val="bullet"/>
      <w:lvlText w:val=""/>
      <w:lvlJc w:val="left"/>
      <w:pPr>
        <w:tabs>
          <w:tab w:val="num" w:pos="360"/>
        </w:tabs>
        <w:ind w:left="360" w:hanging="360"/>
      </w:pPr>
      <w:rPr>
        <w:rFonts w:ascii="Wingdings 2" w:hAnsi="Wingdings 2" w:hint="default"/>
        <w:color w:val="4C7D4D" w:themeColor="accent3"/>
      </w:rPr>
    </w:lvl>
    <w:lvl w:ilvl="1">
      <w:start w:val="1"/>
      <w:numFmt w:val="bullet"/>
      <w:lvlText w:val=""/>
      <w:lvlJc w:val="left"/>
      <w:pPr>
        <w:tabs>
          <w:tab w:val="num" w:pos="720"/>
        </w:tabs>
        <w:ind w:left="720" w:hanging="360"/>
      </w:pPr>
      <w:rPr>
        <w:rFonts w:ascii="Wingdings" w:hAnsi="Wingdings" w:hint="default"/>
        <w:color w:val="4C7D4D" w:themeColor="accent3"/>
      </w:rPr>
    </w:lvl>
    <w:lvl w:ilvl="2">
      <w:start w:val="1"/>
      <w:numFmt w:val="bullet"/>
      <w:lvlText w:val=""/>
      <w:lvlJc w:val="left"/>
      <w:pPr>
        <w:tabs>
          <w:tab w:val="num" w:pos="1080"/>
        </w:tabs>
        <w:ind w:left="1080" w:hanging="360"/>
      </w:pPr>
      <w:rPr>
        <w:rFonts w:ascii="Wingdings" w:hAnsi="Wingdings" w:hint="default"/>
        <w:color w:val="E67425" w:themeColor="accent4"/>
      </w:rPr>
    </w:lvl>
    <w:lvl w:ilvl="3">
      <w:start w:val="1"/>
      <w:numFmt w:val="bullet"/>
      <w:lvlText w:val=""/>
      <w:lvlJc w:val="left"/>
      <w:pPr>
        <w:tabs>
          <w:tab w:val="num" w:pos="1440"/>
        </w:tabs>
        <w:ind w:left="1440" w:hanging="360"/>
      </w:pPr>
      <w:rPr>
        <w:rFonts w:ascii="Wingdings" w:hAnsi="Wingdings" w:hint="default"/>
        <w:color w:val="E67425" w:themeColor="accent4"/>
      </w:rPr>
    </w:lvl>
    <w:lvl w:ilvl="4">
      <w:start w:val="1"/>
      <w:numFmt w:val="bullet"/>
      <w:lvlText w:val=""/>
      <w:lvlJc w:val="left"/>
      <w:pPr>
        <w:tabs>
          <w:tab w:val="num" w:pos="1800"/>
        </w:tabs>
        <w:ind w:left="1800" w:hanging="360"/>
      </w:pPr>
      <w:rPr>
        <w:rFonts w:ascii="Symbol" w:hAnsi="Symbol" w:hint="default"/>
        <w:color w:val="AF355E" w:themeColor="accent2"/>
      </w:rPr>
    </w:lvl>
    <w:lvl w:ilvl="5">
      <w:start w:val="1"/>
      <w:numFmt w:val="bullet"/>
      <w:lvlText w:val="◦"/>
      <w:lvlJc w:val="left"/>
      <w:pPr>
        <w:tabs>
          <w:tab w:val="num" w:pos="2160"/>
        </w:tabs>
        <w:ind w:left="2160" w:hanging="360"/>
      </w:pPr>
      <w:rPr>
        <w:rFonts w:ascii="Arial" w:hAnsi="Arial" w:hint="default"/>
        <w:color w:val="AF355E" w:themeColor="accent2"/>
      </w:rPr>
    </w:lvl>
    <w:lvl w:ilvl="6">
      <w:start w:val="1"/>
      <w:numFmt w:val="bullet"/>
      <w:lvlText w:val=""/>
      <w:lvlPicBulletId w:val="4"/>
      <w:lvlJc w:val="left"/>
      <w:pPr>
        <w:ind w:left="360" w:hanging="360"/>
      </w:pPr>
      <w:rPr>
        <w:rFonts w:ascii="Symbol" w:hAnsi="Symbol" w:hint="default"/>
        <w:color w:val="auto"/>
      </w:rPr>
    </w:lvl>
    <w:lvl w:ilvl="7">
      <w:start w:val="1"/>
      <w:numFmt w:val="bullet"/>
      <w:lvlText w:val=""/>
      <w:lvlPicBulletId w:val="5"/>
      <w:lvlJc w:val="left"/>
      <w:pPr>
        <w:ind w:left="360" w:hanging="360"/>
      </w:pPr>
      <w:rPr>
        <w:rFonts w:ascii="Symbol" w:hAnsi="Symbol" w:hint="default"/>
        <w:color w:val="auto"/>
      </w:rPr>
    </w:lvl>
    <w:lvl w:ilvl="8">
      <w:start w:val="1"/>
      <w:numFmt w:val="bullet"/>
      <w:lvlText w:val=""/>
      <w:lvlPicBulletId w:val="6"/>
      <w:lvlJc w:val="left"/>
      <w:pPr>
        <w:ind w:left="360" w:hanging="360"/>
      </w:pPr>
      <w:rPr>
        <w:rFonts w:ascii="Symbol" w:hAnsi="Symbol" w:hint="default"/>
        <w:color w:val="auto"/>
      </w:rPr>
    </w:lvl>
  </w:abstractNum>
  <w:abstractNum w:abstractNumId="2" w15:restartNumberingAfterBreak="0">
    <w:nsid w:val="07CD7CB5"/>
    <w:multiLevelType w:val="multilevel"/>
    <w:tmpl w:val="FB3CF9B6"/>
    <w:name w:val="Ordered List"/>
    <w:lvl w:ilvl="0">
      <w:start w:val="1"/>
      <w:numFmt w:val="decimal"/>
      <w:lvlText w:val="%1."/>
      <w:lvlJc w:val="left"/>
      <w:pPr>
        <w:tabs>
          <w:tab w:val="num" w:pos="360"/>
        </w:tabs>
        <w:ind w:left="360" w:hanging="360"/>
      </w:pPr>
      <w:rPr>
        <w:rFonts w:asciiTheme="majorHAnsi" w:hAnsiTheme="majorHAnsi" w:hint="default"/>
        <w:b w:val="0"/>
        <w:color w:val="4C7D4D" w:themeColor="accent3"/>
      </w:rPr>
    </w:lvl>
    <w:lvl w:ilvl="1">
      <w:start w:val="1"/>
      <w:numFmt w:val="upperLetter"/>
      <w:lvlText w:val="%2."/>
      <w:lvlJc w:val="left"/>
      <w:pPr>
        <w:tabs>
          <w:tab w:val="num" w:pos="720"/>
        </w:tabs>
        <w:ind w:left="720" w:hanging="360"/>
      </w:pPr>
      <w:rPr>
        <w:rFonts w:asciiTheme="majorHAnsi" w:hAnsiTheme="majorHAnsi" w:hint="default"/>
        <w:color w:val="4C7D4D" w:themeColor="accent3"/>
      </w:rPr>
    </w:lvl>
    <w:lvl w:ilvl="2">
      <w:start w:val="1"/>
      <w:numFmt w:val="lowerRoman"/>
      <w:lvlText w:val="%3."/>
      <w:lvlJc w:val="left"/>
      <w:pPr>
        <w:tabs>
          <w:tab w:val="num" w:pos="1080"/>
        </w:tabs>
        <w:ind w:left="1080" w:hanging="360"/>
      </w:pPr>
      <w:rPr>
        <w:rFonts w:asciiTheme="majorHAnsi" w:hAnsiTheme="majorHAnsi" w:hint="default"/>
        <w:color w:val="E67425" w:themeColor="accent4"/>
      </w:rPr>
    </w:lvl>
    <w:lvl w:ilvl="3">
      <w:start w:val="1"/>
      <w:numFmt w:val="lowerLetter"/>
      <w:lvlText w:val="%4."/>
      <w:lvlJc w:val="left"/>
      <w:pPr>
        <w:tabs>
          <w:tab w:val="num" w:pos="1440"/>
        </w:tabs>
        <w:ind w:left="1440" w:hanging="360"/>
      </w:pPr>
      <w:rPr>
        <w:rFonts w:asciiTheme="majorHAnsi" w:hAnsiTheme="majorHAnsi" w:hint="default"/>
        <w:color w:val="E67425" w:themeColor="accent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1A0ED3"/>
    <w:multiLevelType w:val="multilevel"/>
    <w:tmpl w:val="FB3CF9B6"/>
    <w:styleLink w:val="OrderedList6"/>
    <w:lvl w:ilvl="0">
      <w:start w:val="1"/>
      <w:numFmt w:val="decimal"/>
      <w:lvlText w:val="%1."/>
      <w:lvlJc w:val="left"/>
      <w:pPr>
        <w:tabs>
          <w:tab w:val="num" w:pos="360"/>
        </w:tabs>
        <w:ind w:left="360" w:hanging="360"/>
      </w:pPr>
      <w:rPr>
        <w:rFonts w:asciiTheme="majorHAnsi" w:hAnsiTheme="majorHAnsi" w:hint="default"/>
        <w:b w:val="0"/>
        <w:color w:val="4C7D4D" w:themeColor="accent3"/>
      </w:rPr>
    </w:lvl>
    <w:lvl w:ilvl="1">
      <w:start w:val="1"/>
      <w:numFmt w:val="upperLetter"/>
      <w:lvlText w:val="%2."/>
      <w:lvlJc w:val="left"/>
      <w:pPr>
        <w:tabs>
          <w:tab w:val="num" w:pos="720"/>
        </w:tabs>
        <w:ind w:left="720" w:hanging="360"/>
      </w:pPr>
      <w:rPr>
        <w:rFonts w:asciiTheme="majorHAnsi" w:hAnsiTheme="majorHAnsi" w:hint="default"/>
        <w:color w:val="4C7D4D" w:themeColor="accent3"/>
      </w:rPr>
    </w:lvl>
    <w:lvl w:ilvl="2">
      <w:start w:val="1"/>
      <w:numFmt w:val="lowerRoman"/>
      <w:lvlText w:val="%3."/>
      <w:lvlJc w:val="left"/>
      <w:pPr>
        <w:tabs>
          <w:tab w:val="num" w:pos="1080"/>
        </w:tabs>
        <w:ind w:left="1080" w:hanging="360"/>
      </w:pPr>
      <w:rPr>
        <w:rFonts w:asciiTheme="majorHAnsi" w:hAnsiTheme="majorHAnsi" w:hint="default"/>
        <w:color w:val="E67425" w:themeColor="accent4"/>
      </w:rPr>
    </w:lvl>
    <w:lvl w:ilvl="3">
      <w:start w:val="1"/>
      <w:numFmt w:val="lowerLetter"/>
      <w:lvlText w:val="%4."/>
      <w:lvlJc w:val="left"/>
      <w:pPr>
        <w:tabs>
          <w:tab w:val="num" w:pos="1440"/>
        </w:tabs>
        <w:ind w:left="1440" w:hanging="360"/>
      </w:pPr>
      <w:rPr>
        <w:rFonts w:asciiTheme="majorHAnsi" w:hAnsiTheme="majorHAnsi" w:hint="default"/>
        <w:color w:val="E67425" w:themeColor="accent4"/>
      </w:rPr>
    </w:lvl>
    <w:lvl w:ilvl="4">
      <w:start w:val="1"/>
      <w:numFmt w:val="upperRoman"/>
      <w:lvlText w:val="(%5)"/>
      <w:lvlJc w:val="left"/>
      <w:pPr>
        <w:ind w:left="1800" w:hanging="360"/>
      </w:pPr>
      <w:rPr>
        <w:rFonts w:asciiTheme="majorHAnsi" w:hAnsiTheme="majorHAnsi" w:hint="default"/>
        <w:color w:val="AF355E" w:themeColor="accent2"/>
      </w:rPr>
    </w:lvl>
    <w:lvl w:ilvl="5">
      <w:start w:val="1"/>
      <w:numFmt w:val="decimal"/>
      <w:lvlText w:val="(%6)"/>
      <w:lvlJc w:val="left"/>
      <w:pPr>
        <w:ind w:left="2160" w:hanging="360"/>
      </w:pPr>
      <w:rPr>
        <w:rFonts w:asciiTheme="majorHAnsi" w:hAnsiTheme="majorHAnsi" w:hint="default"/>
        <w:color w:val="AF355E" w:themeColor="accent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445635"/>
    <w:multiLevelType w:val="hybridMultilevel"/>
    <w:tmpl w:val="CE04F542"/>
    <w:lvl w:ilvl="0" w:tplc="A8147616">
      <w:numFmt w:val="bullet"/>
      <w:lvlText w:val="-"/>
      <w:lvlJc w:val="left"/>
      <w:pPr>
        <w:ind w:left="720" w:hanging="360"/>
      </w:pPr>
      <w:rPr>
        <w:rFonts w:ascii="Bierstadt" w:eastAsiaTheme="minorHAnsi" w:hAnsi="Bierstad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A0A69"/>
    <w:multiLevelType w:val="hybridMultilevel"/>
    <w:tmpl w:val="E58CB1BE"/>
    <w:lvl w:ilvl="0" w:tplc="4772648A">
      <w:start w:val="1"/>
      <w:numFmt w:val="bullet"/>
      <w:pStyle w:val="Resume-SidebarBullet"/>
      <w:lvlText w:val=""/>
      <w:lvlJc w:val="left"/>
      <w:pPr>
        <w:ind w:left="360" w:hanging="360"/>
      </w:pPr>
      <w:rPr>
        <w:rFonts w:ascii="Wingdings" w:hAnsi="Wingdings" w:hint="default"/>
        <w:color w:val="005C7A" w:themeColor="accent1"/>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E03EB"/>
    <w:multiLevelType w:val="multilevel"/>
    <w:tmpl w:val="208E47E0"/>
    <w:lvl w:ilvl="0">
      <w:start w:val="1"/>
      <w:numFmt w:val="decimal"/>
      <w:lvlText w:val="%1."/>
      <w:lvlJc w:val="left"/>
      <w:pPr>
        <w:tabs>
          <w:tab w:val="num" w:pos="360"/>
        </w:tabs>
        <w:ind w:left="360" w:hanging="360"/>
      </w:pPr>
      <w:rPr>
        <w:rFonts w:asciiTheme="majorHAnsi" w:hAnsiTheme="majorHAnsi" w:hint="default"/>
        <w:b w:val="0"/>
        <w:color w:val="4C7D4D" w:themeColor="accent3"/>
      </w:rPr>
    </w:lvl>
    <w:lvl w:ilvl="1">
      <w:start w:val="1"/>
      <w:numFmt w:val="upperLetter"/>
      <w:lvlText w:val="%2."/>
      <w:lvlJc w:val="left"/>
      <w:pPr>
        <w:tabs>
          <w:tab w:val="num" w:pos="720"/>
        </w:tabs>
        <w:ind w:left="720" w:hanging="360"/>
      </w:pPr>
      <w:rPr>
        <w:rFonts w:asciiTheme="majorHAnsi" w:hAnsiTheme="majorHAnsi" w:hint="default"/>
        <w:color w:val="4C7D4D" w:themeColor="accent3"/>
      </w:rPr>
    </w:lvl>
    <w:lvl w:ilvl="2">
      <w:start w:val="1"/>
      <w:numFmt w:val="lowerRoman"/>
      <w:lvlText w:val="%3."/>
      <w:lvlJc w:val="left"/>
      <w:pPr>
        <w:tabs>
          <w:tab w:val="num" w:pos="1080"/>
        </w:tabs>
        <w:ind w:left="1080" w:hanging="360"/>
      </w:pPr>
      <w:rPr>
        <w:rFonts w:asciiTheme="majorHAnsi" w:hAnsiTheme="majorHAnsi" w:hint="default"/>
        <w:color w:val="E67425" w:themeColor="accent4"/>
      </w:rPr>
    </w:lvl>
    <w:lvl w:ilvl="3">
      <w:start w:val="1"/>
      <w:numFmt w:val="lowerLetter"/>
      <w:lvlText w:val="%4."/>
      <w:lvlJc w:val="left"/>
      <w:pPr>
        <w:tabs>
          <w:tab w:val="num" w:pos="1440"/>
        </w:tabs>
        <w:ind w:left="1440" w:hanging="360"/>
      </w:pPr>
      <w:rPr>
        <w:rFonts w:asciiTheme="majorHAnsi" w:hAnsiTheme="majorHAnsi" w:hint="default"/>
        <w:color w:val="E67425" w:themeColor="accent4"/>
      </w:rPr>
    </w:lvl>
    <w:lvl w:ilvl="4">
      <w:start w:val="1"/>
      <w:numFmt w:val="lowerRoman"/>
      <w:lvlText w:val="%5."/>
      <w:lvlJc w:val="left"/>
      <w:pPr>
        <w:tabs>
          <w:tab w:val="num" w:pos="1800"/>
        </w:tabs>
        <w:ind w:left="1800" w:hanging="360"/>
      </w:pPr>
      <w:rPr>
        <w:rFonts w:asciiTheme="majorHAnsi" w:hAnsiTheme="majorHAnsi" w:hint="default"/>
        <w:color w:val="AF355E" w:themeColor="accent2"/>
      </w:rPr>
    </w:lvl>
    <w:lvl w:ilvl="5">
      <w:start w:val="1"/>
      <w:numFmt w:val="lowerLetter"/>
      <w:lvlText w:val="%6."/>
      <w:lvlJc w:val="left"/>
      <w:pPr>
        <w:tabs>
          <w:tab w:val="num" w:pos="2160"/>
        </w:tabs>
        <w:ind w:left="2160" w:hanging="360"/>
      </w:pPr>
      <w:rPr>
        <w:rFonts w:asciiTheme="majorHAnsi" w:hAnsiTheme="majorHAnsi" w:hint="default"/>
        <w:color w:val="AF355E" w:themeColor="accent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C52010"/>
    <w:multiLevelType w:val="multilevel"/>
    <w:tmpl w:val="0409001D"/>
    <w:styleLink w:val="OrderedList4"/>
    <w:lvl w:ilvl="0">
      <w:start w:val="1"/>
      <w:numFmt w:val="decimal"/>
      <w:lvlText w:val="%1)"/>
      <w:lvlJc w:val="left"/>
      <w:pPr>
        <w:ind w:left="360" w:hanging="360"/>
      </w:pPr>
      <w:rPr>
        <w:rFonts w:asciiTheme="majorHAnsi" w:hAnsiTheme="majorHAnsi"/>
        <w:b w:val="0"/>
        <w:color w:val="4C7D4D" w:themeColor="accent3"/>
      </w:rPr>
    </w:lvl>
    <w:lvl w:ilvl="1">
      <w:start w:val="1"/>
      <w:numFmt w:val="upperLetter"/>
      <w:lvlText w:val="%2)"/>
      <w:lvlJc w:val="left"/>
      <w:pPr>
        <w:ind w:left="720" w:hanging="360"/>
      </w:pPr>
      <w:rPr>
        <w:rFonts w:asciiTheme="majorHAnsi" w:hAnsiTheme="majorHAnsi"/>
        <w:color w:val="4C7D4D" w:themeColor="accent3"/>
      </w:rPr>
    </w:lvl>
    <w:lvl w:ilvl="2">
      <w:start w:val="1"/>
      <w:numFmt w:val="lowerRoman"/>
      <w:lvlText w:val="%3)"/>
      <w:lvlJc w:val="left"/>
      <w:pPr>
        <w:ind w:left="1080" w:hanging="360"/>
      </w:pPr>
      <w:rPr>
        <w:rFonts w:asciiTheme="majorHAnsi" w:hAnsiTheme="majorHAnsi"/>
        <w:color w:val="E67425" w:themeColor="accent4"/>
      </w:rPr>
    </w:lvl>
    <w:lvl w:ilvl="3">
      <w:start w:val="1"/>
      <w:numFmt w:val="lowerLetter"/>
      <w:lvlText w:val="(%4)"/>
      <w:lvlJc w:val="left"/>
      <w:pPr>
        <w:ind w:left="1440" w:hanging="360"/>
      </w:pPr>
      <w:rPr>
        <w:rFonts w:asciiTheme="majorHAnsi" w:hAnsiTheme="majorHAnsi"/>
        <w:color w:val="E67425" w:themeColor="accent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9A4711"/>
    <w:multiLevelType w:val="multilevel"/>
    <w:tmpl w:val="FB3CF9B6"/>
    <w:numStyleLink w:val="OrderedList6"/>
  </w:abstractNum>
  <w:abstractNum w:abstractNumId="9" w15:restartNumberingAfterBreak="0">
    <w:nsid w:val="1F0533A8"/>
    <w:multiLevelType w:val="multilevel"/>
    <w:tmpl w:val="C4BE29D8"/>
    <w:styleLink w:val="BulletCaution"/>
    <w:lvl w:ilvl="0">
      <w:start w:val="1"/>
      <w:numFmt w:val="bullet"/>
      <w:lvlText w:val="¢"/>
      <w:lvlJc w:val="left"/>
      <w:pPr>
        <w:ind w:left="360" w:hanging="360"/>
      </w:pPr>
      <w:rPr>
        <w:rFonts w:ascii="Wingdings 2" w:hAnsi="Wingdings 2" w:hint="default"/>
        <w:color w:val="4C7D4D" w:themeColor="accent3"/>
      </w:rPr>
    </w:lvl>
    <w:lvl w:ilvl="1">
      <w:start w:val="1"/>
      <w:numFmt w:val="bullet"/>
      <w:lvlText w:val="p"/>
      <w:lvlJc w:val="left"/>
      <w:pPr>
        <w:ind w:left="1080" w:hanging="360"/>
      </w:pPr>
      <w:rPr>
        <w:rFonts w:ascii="Wingdings" w:hAnsi="Wingdings" w:cs="Courier New" w:hint="default"/>
        <w:color w:val="4C7D4D" w:themeColor="accent3"/>
      </w:rPr>
    </w:lvl>
    <w:lvl w:ilvl="2">
      <w:start w:val="1"/>
      <w:numFmt w:val="bullet"/>
      <w:lvlText w:val="l"/>
      <w:lvlJc w:val="left"/>
      <w:pPr>
        <w:ind w:left="1800" w:hanging="360"/>
      </w:pPr>
      <w:rPr>
        <w:rFonts w:ascii="Wingdings" w:hAnsi="Wingdings" w:hint="default"/>
        <w:color w:val="E67425" w:themeColor="accent4"/>
      </w:rPr>
    </w:lvl>
    <w:lvl w:ilvl="3">
      <w:start w:val="1"/>
      <w:numFmt w:val="bullet"/>
      <w:lvlText w:val=""/>
      <w:lvlJc w:val="left"/>
      <w:pPr>
        <w:ind w:left="2520" w:hanging="360"/>
      </w:pPr>
      <w:rPr>
        <w:rFonts w:ascii="Wingdings" w:hAnsi="Wingdings" w:hint="default"/>
        <w:color w:val="E67425" w:themeColor="accent4"/>
      </w:rPr>
    </w:lvl>
    <w:lvl w:ilvl="4">
      <w:start w:val="1"/>
      <w:numFmt w:val="bullet"/>
      <w:lvlText w:val=""/>
      <w:lvlJc w:val="left"/>
      <w:pPr>
        <w:ind w:left="3240" w:hanging="360"/>
      </w:pPr>
      <w:rPr>
        <w:rFonts w:ascii="Symbol" w:hAnsi="Symbol" w:cs="Courier New" w:hint="default"/>
        <w:color w:val="AF355E" w:themeColor="accent2"/>
      </w:rPr>
    </w:lvl>
    <w:lvl w:ilvl="5">
      <w:start w:val="1"/>
      <w:numFmt w:val="bullet"/>
      <w:lvlText w:val="◦"/>
      <w:lvlJc w:val="left"/>
      <w:pPr>
        <w:ind w:left="3960" w:hanging="360"/>
      </w:pPr>
      <w:rPr>
        <w:rFonts w:ascii="Inter" w:hAnsi="Inter" w:hint="default"/>
        <w:color w:val="AF355E" w:themeColor="accent2"/>
      </w:rPr>
    </w:lvl>
    <w:lvl w:ilvl="6">
      <w:start w:val="1"/>
      <w:numFmt w:val="bullet"/>
      <w:lvlText w:val="✓"/>
      <w:lvlJc w:val="left"/>
      <w:pPr>
        <w:ind w:left="360" w:hanging="360"/>
      </w:pPr>
      <w:rPr>
        <w:rFonts w:ascii="Inter ExtraBold" w:hAnsi="Inter ExtraBold" w:hint="default"/>
        <w:color w:val="4C7D4D" w:themeColor="accent3"/>
      </w:rPr>
    </w:lvl>
    <w:lvl w:ilvl="7">
      <w:start w:val="1"/>
      <w:numFmt w:val="bullet"/>
      <w:lvlText w:val="→"/>
      <w:lvlJc w:val="left"/>
      <w:pPr>
        <w:ind w:left="360" w:hanging="360"/>
      </w:pPr>
      <w:rPr>
        <w:rFonts w:ascii="Inter Black" w:hAnsi="Inter Black" w:cs="Courier New" w:hint="default"/>
        <w:color w:val="4C7D4D" w:themeColor="accent3"/>
      </w:rPr>
    </w:lvl>
    <w:lvl w:ilvl="8">
      <w:start w:val="1"/>
      <w:numFmt w:val="bullet"/>
      <w:lvlText w:val="⚠"/>
      <w:lvlJc w:val="left"/>
      <w:pPr>
        <w:ind w:left="360" w:hanging="360"/>
      </w:pPr>
      <w:rPr>
        <w:rFonts w:ascii="Inter Black" w:hAnsi="Inter Black" w:hint="default"/>
        <w:color w:val="E67425" w:themeColor="accent4"/>
      </w:rPr>
    </w:lvl>
  </w:abstractNum>
  <w:abstractNum w:abstractNumId="10" w15:restartNumberingAfterBreak="0">
    <w:nsid w:val="20C26939"/>
    <w:multiLevelType w:val="multilevel"/>
    <w:tmpl w:val="FB3CF9B6"/>
    <w:lvl w:ilvl="0">
      <w:start w:val="1"/>
      <w:numFmt w:val="decimal"/>
      <w:lvlText w:val="%1."/>
      <w:lvlJc w:val="left"/>
      <w:pPr>
        <w:tabs>
          <w:tab w:val="num" w:pos="720"/>
        </w:tabs>
        <w:ind w:left="720" w:hanging="360"/>
      </w:pPr>
      <w:rPr>
        <w:rFonts w:asciiTheme="majorHAnsi" w:hAnsiTheme="majorHAnsi" w:hint="default"/>
        <w:b w:val="0"/>
        <w:color w:val="4C7D4D" w:themeColor="accent3"/>
      </w:rPr>
    </w:lvl>
    <w:lvl w:ilvl="1">
      <w:start w:val="1"/>
      <w:numFmt w:val="upperLetter"/>
      <w:lvlText w:val="%2."/>
      <w:lvlJc w:val="left"/>
      <w:pPr>
        <w:tabs>
          <w:tab w:val="num" w:pos="1080"/>
        </w:tabs>
        <w:ind w:left="1080" w:hanging="360"/>
      </w:pPr>
      <w:rPr>
        <w:rFonts w:asciiTheme="majorHAnsi" w:hAnsiTheme="majorHAnsi" w:hint="default"/>
        <w:color w:val="4C7D4D" w:themeColor="accent3"/>
      </w:rPr>
    </w:lvl>
    <w:lvl w:ilvl="2">
      <w:start w:val="1"/>
      <w:numFmt w:val="lowerRoman"/>
      <w:lvlText w:val="%3."/>
      <w:lvlJc w:val="left"/>
      <w:pPr>
        <w:tabs>
          <w:tab w:val="num" w:pos="1440"/>
        </w:tabs>
        <w:ind w:left="1440" w:hanging="360"/>
      </w:pPr>
      <w:rPr>
        <w:rFonts w:asciiTheme="majorHAnsi" w:hAnsiTheme="majorHAnsi" w:hint="default"/>
        <w:color w:val="E67425" w:themeColor="accent4"/>
      </w:rPr>
    </w:lvl>
    <w:lvl w:ilvl="3">
      <w:start w:val="1"/>
      <w:numFmt w:val="lowerLetter"/>
      <w:lvlText w:val="%4."/>
      <w:lvlJc w:val="left"/>
      <w:pPr>
        <w:tabs>
          <w:tab w:val="num" w:pos="1800"/>
        </w:tabs>
        <w:ind w:left="1800" w:hanging="360"/>
      </w:pPr>
      <w:rPr>
        <w:rFonts w:asciiTheme="majorHAnsi" w:hAnsiTheme="majorHAnsi" w:hint="default"/>
        <w:color w:val="E67425" w:themeColor="accent4"/>
      </w:rPr>
    </w:lvl>
    <w:lvl w:ilvl="4">
      <w:start w:val="1"/>
      <w:numFmt w:val="upperRoman"/>
      <w:lvlText w:val="(%5)"/>
      <w:lvlJc w:val="left"/>
      <w:pPr>
        <w:ind w:left="2160" w:hanging="360"/>
      </w:pPr>
      <w:rPr>
        <w:rFonts w:asciiTheme="majorHAnsi" w:hAnsiTheme="majorHAnsi" w:hint="default"/>
        <w:color w:val="AF355E" w:themeColor="accent2"/>
      </w:rPr>
    </w:lvl>
    <w:lvl w:ilvl="5">
      <w:start w:val="1"/>
      <w:numFmt w:val="decimal"/>
      <w:lvlText w:val="(%6)"/>
      <w:lvlJc w:val="left"/>
      <w:pPr>
        <w:ind w:left="2520" w:hanging="360"/>
      </w:pPr>
      <w:rPr>
        <w:rFonts w:asciiTheme="majorHAnsi" w:hAnsiTheme="majorHAnsi" w:hint="default"/>
        <w:color w:val="AF355E" w:themeColor="accent2"/>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1" w15:restartNumberingAfterBreak="0">
    <w:nsid w:val="258E6BB6"/>
    <w:multiLevelType w:val="hybridMultilevel"/>
    <w:tmpl w:val="5B646708"/>
    <w:lvl w:ilvl="0" w:tplc="2BE0AC6C">
      <w:start w:val="1"/>
      <w:numFmt w:val="bullet"/>
      <w:lvlText w:val=""/>
      <w:lvlPicBulletId w:val="2"/>
      <w:lvlJc w:val="left"/>
      <w:pPr>
        <w:tabs>
          <w:tab w:val="num" w:pos="360"/>
        </w:tabs>
        <w:ind w:left="3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9D3F9B"/>
    <w:multiLevelType w:val="multilevel"/>
    <w:tmpl w:val="55FAA7DA"/>
    <w:lvl w:ilvl="0">
      <w:start w:val="1"/>
      <w:numFmt w:val="bullet"/>
      <w:lvlText w:val=""/>
      <w:lvlJc w:val="left"/>
      <w:pPr>
        <w:tabs>
          <w:tab w:val="num" w:pos="360"/>
        </w:tabs>
        <w:ind w:left="360" w:hanging="360"/>
      </w:pPr>
      <w:rPr>
        <w:rFonts w:ascii="Wingdings 2" w:hAnsi="Wingdings 2" w:hint="default"/>
        <w:color w:val="4C7D4D" w:themeColor="accent3"/>
      </w:rPr>
    </w:lvl>
    <w:lvl w:ilvl="1">
      <w:start w:val="1"/>
      <w:numFmt w:val="bullet"/>
      <w:lvlText w:val=""/>
      <w:lvlJc w:val="left"/>
      <w:pPr>
        <w:tabs>
          <w:tab w:val="num" w:pos="720"/>
        </w:tabs>
        <w:ind w:left="720" w:hanging="360"/>
      </w:pPr>
      <w:rPr>
        <w:rFonts w:ascii="Wingdings" w:hAnsi="Wingdings" w:hint="default"/>
        <w:color w:val="4C7D4D" w:themeColor="accent3"/>
      </w:rPr>
    </w:lvl>
    <w:lvl w:ilvl="2">
      <w:start w:val="1"/>
      <w:numFmt w:val="bullet"/>
      <w:lvlText w:val=""/>
      <w:lvlJc w:val="left"/>
      <w:pPr>
        <w:tabs>
          <w:tab w:val="num" w:pos="1080"/>
        </w:tabs>
        <w:ind w:left="1080" w:hanging="360"/>
      </w:pPr>
      <w:rPr>
        <w:rFonts w:ascii="Wingdings" w:hAnsi="Wingdings" w:hint="default"/>
        <w:color w:val="E67425" w:themeColor="accent4"/>
      </w:rPr>
    </w:lvl>
    <w:lvl w:ilvl="3">
      <w:start w:val="1"/>
      <w:numFmt w:val="bullet"/>
      <w:lvlText w:val=""/>
      <w:lvlJc w:val="left"/>
      <w:pPr>
        <w:tabs>
          <w:tab w:val="num" w:pos="1440"/>
        </w:tabs>
        <w:ind w:left="1440" w:hanging="360"/>
      </w:pPr>
      <w:rPr>
        <w:rFonts w:ascii="Wingdings" w:hAnsi="Wingdings" w:hint="default"/>
        <w:color w:val="E67425" w:themeColor="accent4"/>
      </w:rPr>
    </w:lvl>
    <w:lvl w:ilvl="4">
      <w:start w:val="1"/>
      <w:numFmt w:val="bullet"/>
      <w:lvlText w:val=""/>
      <w:lvlJc w:val="left"/>
      <w:pPr>
        <w:tabs>
          <w:tab w:val="num" w:pos="1800"/>
        </w:tabs>
        <w:ind w:left="1800" w:hanging="360"/>
      </w:pPr>
      <w:rPr>
        <w:rFonts w:ascii="Symbol" w:hAnsi="Symbol" w:hint="default"/>
        <w:color w:val="AF355E" w:themeColor="accent2"/>
      </w:rPr>
    </w:lvl>
    <w:lvl w:ilvl="5">
      <w:start w:val="1"/>
      <w:numFmt w:val="bullet"/>
      <w:lvlText w:val="◦"/>
      <w:lvlJc w:val="left"/>
      <w:pPr>
        <w:tabs>
          <w:tab w:val="num" w:pos="2160"/>
        </w:tabs>
        <w:ind w:left="2160" w:hanging="360"/>
      </w:pPr>
      <w:rPr>
        <w:rFonts w:ascii="Arial" w:hAnsi="Arial" w:hint="default"/>
        <w:color w:val="AF355E" w:themeColor="accent2"/>
      </w:rPr>
    </w:lvl>
    <w:lvl w:ilvl="6">
      <w:start w:val="1"/>
      <w:numFmt w:val="bullet"/>
      <w:lvlText w:val=""/>
      <w:lvlPicBulletId w:val="4"/>
      <w:lvlJc w:val="left"/>
      <w:pPr>
        <w:ind w:left="360" w:hanging="360"/>
      </w:pPr>
      <w:rPr>
        <w:rFonts w:ascii="Symbol" w:hAnsi="Symbol" w:hint="default"/>
        <w:color w:val="auto"/>
      </w:rPr>
    </w:lvl>
    <w:lvl w:ilvl="7">
      <w:start w:val="1"/>
      <w:numFmt w:val="bullet"/>
      <w:lvlText w:val=""/>
      <w:lvlPicBulletId w:val="5"/>
      <w:lvlJc w:val="left"/>
      <w:pPr>
        <w:ind w:left="360" w:hanging="360"/>
      </w:pPr>
      <w:rPr>
        <w:rFonts w:ascii="Symbol" w:hAnsi="Symbol" w:hint="default"/>
        <w:color w:val="auto"/>
      </w:rPr>
    </w:lvl>
    <w:lvl w:ilvl="8">
      <w:start w:val="1"/>
      <w:numFmt w:val="bullet"/>
      <w:lvlText w:val=""/>
      <w:lvlPicBulletId w:val="6"/>
      <w:lvlJc w:val="left"/>
      <w:pPr>
        <w:ind w:left="360" w:hanging="360"/>
      </w:pPr>
      <w:rPr>
        <w:rFonts w:ascii="Symbol" w:hAnsi="Symbol" w:hint="default"/>
        <w:color w:val="auto"/>
      </w:rPr>
    </w:lvl>
  </w:abstractNum>
  <w:abstractNum w:abstractNumId="13" w15:restartNumberingAfterBreak="0">
    <w:nsid w:val="277271C3"/>
    <w:multiLevelType w:val="multilevel"/>
    <w:tmpl w:val="C4BE29D8"/>
    <w:styleLink w:val="Lst"/>
    <w:lvl w:ilvl="0">
      <w:start w:val="1"/>
      <w:numFmt w:val="bullet"/>
      <w:lvlText w:val="l"/>
      <w:lvlJc w:val="left"/>
      <w:pPr>
        <w:ind w:left="1080" w:hanging="360"/>
      </w:pPr>
      <w:rPr>
        <w:rFonts w:ascii="Wingdings" w:hAnsi="Wingdings" w:hint="default"/>
        <w:color w:val="E67425" w:themeColor="accent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C10AAA"/>
    <w:multiLevelType w:val="multilevel"/>
    <w:tmpl w:val="C4BE29D8"/>
    <w:styleLink w:val="None"/>
    <w:lvl w:ilvl="0">
      <w:start w:val="1"/>
      <w:numFmt w:val="bullet"/>
      <w:lvlText w:val="p"/>
      <w:lvlJc w:val="left"/>
      <w:pPr>
        <w:ind w:left="360" w:hanging="360"/>
      </w:pPr>
      <w:rPr>
        <w:rFonts w:ascii="Wingdings" w:hAnsi="Wingdings" w:hint="default"/>
        <w:color w:val="4C7D4D" w:themeColor="accent3"/>
      </w:rPr>
    </w:lvl>
    <w:lvl w:ilvl="1">
      <w:start w:val="1"/>
      <w:numFmt w:val="bullet"/>
      <w:lvlText w:val="p"/>
      <w:lvlJc w:val="left"/>
      <w:pPr>
        <w:ind w:left="1080" w:hanging="360"/>
      </w:pPr>
      <w:rPr>
        <w:rFonts w:ascii="Wingdings" w:hAnsi="Wingdings" w:cs="Courier New" w:hint="default"/>
        <w:color w:val="4C7D4D" w:themeColor="accent3"/>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BF2D82"/>
    <w:multiLevelType w:val="multilevel"/>
    <w:tmpl w:val="F71A4614"/>
    <w:lvl w:ilvl="0">
      <w:start w:val="1"/>
      <w:numFmt w:val="bullet"/>
      <w:lvlText w:val=""/>
      <w:lvlJc w:val="left"/>
      <w:pPr>
        <w:tabs>
          <w:tab w:val="num" w:pos="360"/>
        </w:tabs>
        <w:ind w:left="360" w:hanging="360"/>
      </w:pPr>
      <w:rPr>
        <w:rFonts w:ascii="Wingdings 2" w:hAnsi="Wingdings 2" w:hint="default"/>
        <w:color w:val="4C7D4D" w:themeColor="accent3"/>
      </w:rPr>
    </w:lvl>
    <w:lvl w:ilvl="1">
      <w:start w:val="1"/>
      <w:numFmt w:val="bullet"/>
      <w:lvlText w:val=""/>
      <w:lvlJc w:val="left"/>
      <w:pPr>
        <w:tabs>
          <w:tab w:val="num" w:pos="720"/>
        </w:tabs>
        <w:ind w:left="720" w:hanging="360"/>
      </w:pPr>
      <w:rPr>
        <w:rFonts w:ascii="Wingdings" w:hAnsi="Wingdings" w:hint="default"/>
        <w:color w:val="4C7D4D" w:themeColor="accent3"/>
      </w:rPr>
    </w:lvl>
    <w:lvl w:ilvl="2">
      <w:start w:val="1"/>
      <w:numFmt w:val="bullet"/>
      <w:lvlText w:val=""/>
      <w:lvlJc w:val="left"/>
      <w:pPr>
        <w:tabs>
          <w:tab w:val="num" w:pos="1080"/>
        </w:tabs>
        <w:ind w:left="1080" w:hanging="360"/>
      </w:pPr>
      <w:rPr>
        <w:rFonts w:ascii="Wingdings" w:hAnsi="Wingdings" w:hint="default"/>
        <w:color w:val="E67425" w:themeColor="accent4"/>
      </w:rPr>
    </w:lvl>
    <w:lvl w:ilvl="3">
      <w:start w:val="1"/>
      <w:numFmt w:val="bullet"/>
      <w:lvlText w:val=""/>
      <w:lvlJc w:val="left"/>
      <w:pPr>
        <w:tabs>
          <w:tab w:val="num" w:pos="1440"/>
        </w:tabs>
        <w:ind w:left="1440" w:hanging="360"/>
      </w:pPr>
      <w:rPr>
        <w:rFonts w:ascii="Wingdings" w:hAnsi="Wingdings" w:hint="default"/>
        <w:color w:val="E67425" w:themeColor="accent4"/>
      </w:rPr>
    </w:lvl>
    <w:lvl w:ilvl="4">
      <w:start w:val="1"/>
      <w:numFmt w:val="bullet"/>
      <w:lvlText w:val=""/>
      <w:lvlJc w:val="left"/>
      <w:pPr>
        <w:tabs>
          <w:tab w:val="num" w:pos="1800"/>
        </w:tabs>
        <w:ind w:left="1800" w:hanging="360"/>
      </w:pPr>
      <w:rPr>
        <w:rFonts w:ascii="Symbol" w:hAnsi="Symbol" w:hint="default"/>
        <w:color w:val="AF355E" w:themeColor="accent2"/>
      </w:rPr>
    </w:lvl>
    <w:lvl w:ilvl="5">
      <w:start w:val="1"/>
      <w:numFmt w:val="bullet"/>
      <w:lvlText w:val="◦"/>
      <w:lvlJc w:val="left"/>
      <w:pPr>
        <w:tabs>
          <w:tab w:val="num" w:pos="2160"/>
        </w:tabs>
        <w:ind w:left="2160" w:hanging="360"/>
      </w:pPr>
      <w:rPr>
        <w:rFonts w:ascii="Inter" w:hAnsi="Inter" w:hint="default"/>
        <w:color w:val="AF355E" w:themeColor="accent2"/>
      </w:rPr>
    </w:lvl>
    <w:lvl w:ilvl="6">
      <w:start w:val="1"/>
      <w:numFmt w:val="bullet"/>
      <w:lvlText w:val="✓"/>
      <w:lvlJc w:val="left"/>
      <w:pPr>
        <w:ind w:left="360" w:hanging="360"/>
      </w:pPr>
      <w:rPr>
        <w:rFonts w:ascii="Inter ExtraBold" w:hAnsi="Inter ExtraBold" w:hint="default"/>
        <w:color w:val="4C7D4D" w:themeColor="accent3"/>
      </w:rPr>
    </w:lvl>
    <w:lvl w:ilvl="7">
      <w:start w:val="1"/>
      <w:numFmt w:val="bullet"/>
      <w:lvlText w:val="→"/>
      <w:lvlJc w:val="left"/>
      <w:pPr>
        <w:ind w:left="360" w:hanging="360"/>
      </w:pPr>
      <w:rPr>
        <w:rFonts w:ascii="Inter Black" w:hAnsi="Inter Black" w:cs="Courier New" w:hint="default"/>
        <w:color w:val="4C7D4D" w:themeColor="accent3"/>
      </w:rPr>
    </w:lvl>
    <w:lvl w:ilvl="8">
      <w:start w:val="1"/>
      <w:numFmt w:val="bullet"/>
      <w:lvlText w:val="⚠"/>
      <w:lvlJc w:val="left"/>
      <w:pPr>
        <w:ind w:left="360" w:hanging="360"/>
      </w:pPr>
      <w:rPr>
        <w:rFonts w:ascii="Inter Black" w:hAnsi="Inter Black" w:hint="default"/>
        <w:color w:val="E67425" w:themeColor="accent4"/>
      </w:rPr>
    </w:lvl>
  </w:abstractNum>
  <w:abstractNum w:abstractNumId="16" w15:restartNumberingAfterBreak="0">
    <w:nsid w:val="305F586B"/>
    <w:multiLevelType w:val="hybridMultilevel"/>
    <w:tmpl w:val="B2FE4A58"/>
    <w:lvl w:ilvl="0" w:tplc="62E6A380">
      <w:start w:val="1"/>
      <w:numFmt w:val="decimal"/>
      <w:lvlText w:val="%1."/>
      <w:lvlJc w:val="left"/>
      <w:pPr>
        <w:ind w:left="720" w:hanging="360"/>
      </w:pPr>
    </w:lvl>
    <w:lvl w:ilvl="1" w:tplc="DD18A4DC">
      <w:start w:val="1"/>
      <w:numFmt w:val="decimal"/>
      <w:lvlText w:val="%2."/>
      <w:lvlJc w:val="left"/>
      <w:pPr>
        <w:ind w:left="720" w:hanging="360"/>
      </w:pPr>
    </w:lvl>
    <w:lvl w:ilvl="2" w:tplc="38A6ABDC">
      <w:start w:val="1"/>
      <w:numFmt w:val="decimal"/>
      <w:lvlText w:val="%3."/>
      <w:lvlJc w:val="left"/>
      <w:pPr>
        <w:ind w:left="720" w:hanging="360"/>
      </w:pPr>
    </w:lvl>
    <w:lvl w:ilvl="3" w:tplc="BD9A2E96">
      <w:start w:val="1"/>
      <w:numFmt w:val="decimal"/>
      <w:lvlText w:val="%4."/>
      <w:lvlJc w:val="left"/>
      <w:pPr>
        <w:ind w:left="720" w:hanging="360"/>
      </w:pPr>
    </w:lvl>
    <w:lvl w:ilvl="4" w:tplc="C130C8C6">
      <w:start w:val="1"/>
      <w:numFmt w:val="decimal"/>
      <w:lvlText w:val="%5."/>
      <w:lvlJc w:val="left"/>
      <w:pPr>
        <w:ind w:left="720" w:hanging="360"/>
      </w:pPr>
    </w:lvl>
    <w:lvl w:ilvl="5" w:tplc="0B621D14">
      <w:start w:val="1"/>
      <w:numFmt w:val="decimal"/>
      <w:lvlText w:val="%6."/>
      <w:lvlJc w:val="left"/>
      <w:pPr>
        <w:ind w:left="720" w:hanging="360"/>
      </w:pPr>
    </w:lvl>
    <w:lvl w:ilvl="6" w:tplc="0E2ACA08">
      <w:start w:val="1"/>
      <w:numFmt w:val="decimal"/>
      <w:lvlText w:val="%7."/>
      <w:lvlJc w:val="left"/>
      <w:pPr>
        <w:ind w:left="720" w:hanging="360"/>
      </w:pPr>
    </w:lvl>
    <w:lvl w:ilvl="7" w:tplc="10921680">
      <w:start w:val="1"/>
      <w:numFmt w:val="decimal"/>
      <w:lvlText w:val="%8."/>
      <w:lvlJc w:val="left"/>
      <w:pPr>
        <w:ind w:left="720" w:hanging="360"/>
      </w:pPr>
    </w:lvl>
    <w:lvl w:ilvl="8" w:tplc="9ED4CC76">
      <w:start w:val="1"/>
      <w:numFmt w:val="decimal"/>
      <w:lvlText w:val="%9."/>
      <w:lvlJc w:val="left"/>
      <w:pPr>
        <w:ind w:left="720" w:hanging="360"/>
      </w:pPr>
    </w:lvl>
  </w:abstractNum>
  <w:abstractNum w:abstractNumId="17" w15:restartNumberingAfterBreak="0">
    <w:nsid w:val="33A576FB"/>
    <w:multiLevelType w:val="hybridMultilevel"/>
    <w:tmpl w:val="5FC694B6"/>
    <w:lvl w:ilvl="0" w:tplc="1A3E3E8A">
      <w:start w:val="1"/>
      <w:numFmt w:val="bullet"/>
      <w:lvlText w:val="✗"/>
      <w:lvlJc w:val="left"/>
      <w:pPr>
        <w:ind w:left="720" w:hanging="360"/>
      </w:pPr>
      <w:rPr>
        <w:rFonts w:ascii="Inter Black" w:hAnsi="Inter Black" w:hint="default"/>
        <w:color w:val="AF355E"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D3436E"/>
    <w:multiLevelType w:val="hybridMultilevel"/>
    <w:tmpl w:val="2FFC569C"/>
    <w:lvl w:ilvl="0" w:tplc="12547B7A">
      <w:start w:val="1"/>
      <w:numFmt w:val="bullet"/>
      <w:lvlText w:val=""/>
      <w:lvlPicBulletId w:val="0"/>
      <w:lvlJc w:val="left"/>
      <w:pPr>
        <w:tabs>
          <w:tab w:val="num" w:pos="8370"/>
        </w:tabs>
        <w:ind w:left="8370" w:hanging="360"/>
      </w:pPr>
      <w:rPr>
        <w:rFonts w:ascii="Symbol" w:hAnsi="Symbol" w:hint="default"/>
      </w:rPr>
    </w:lvl>
    <w:lvl w:ilvl="1" w:tplc="56F8BF5A" w:tentative="1">
      <w:start w:val="1"/>
      <w:numFmt w:val="bullet"/>
      <w:lvlText w:val=""/>
      <w:lvlJc w:val="left"/>
      <w:pPr>
        <w:tabs>
          <w:tab w:val="num" w:pos="9090"/>
        </w:tabs>
        <w:ind w:left="9090" w:hanging="360"/>
      </w:pPr>
      <w:rPr>
        <w:rFonts w:ascii="Symbol" w:hAnsi="Symbol" w:hint="default"/>
      </w:rPr>
    </w:lvl>
    <w:lvl w:ilvl="2" w:tplc="94482F26" w:tentative="1">
      <w:start w:val="1"/>
      <w:numFmt w:val="bullet"/>
      <w:lvlText w:val=""/>
      <w:lvlJc w:val="left"/>
      <w:pPr>
        <w:tabs>
          <w:tab w:val="num" w:pos="9810"/>
        </w:tabs>
        <w:ind w:left="9810" w:hanging="360"/>
      </w:pPr>
      <w:rPr>
        <w:rFonts w:ascii="Symbol" w:hAnsi="Symbol" w:hint="default"/>
      </w:rPr>
    </w:lvl>
    <w:lvl w:ilvl="3" w:tplc="32125050" w:tentative="1">
      <w:start w:val="1"/>
      <w:numFmt w:val="bullet"/>
      <w:lvlText w:val=""/>
      <w:lvlJc w:val="left"/>
      <w:pPr>
        <w:tabs>
          <w:tab w:val="num" w:pos="10530"/>
        </w:tabs>
        <w:ind w:left="10530" w:hanging="360"/>
      </w:pPr>
      <w:rPr>
        <w:rFonts w:ascii="Symbol" w:hAnsi="Symbol" w:hint="default"/>
      </w:rPr>
    </w:lvl>
    <w:lvl w:ilvl="4" w:tplc="975C244E" w:tentative="1">
      <w:start w:val="1"/>
      <w:numFmt w:val="bullet"/>
      <w:lvlText w:val=""/>
      <w:lvlJc w:val="left"/>
      <w:pPr>
        <w:tabs>
          <w:tab w:val="num" w:pos="11250"/>
        </w:tabs>
        <w:ind w:left="11250" w:hanging="360"/>
      </w:pPr>
      <w:rPr>
        <w:rFonts w:ascii="Symbol" w:hAnsi="Symbol" w:hint="default"/>
      </w:rPr>
    </w:lvl>
    <w:lvl w:ilvl="5" w:tplc="36026B78" w:tentative="1">
      <w:start w:val="1"/>
      <w:numFmt w:val="bullet"/>
      <w:lvlText w:val=""/>
      <w:lvlJc w:val="left"/>
      <w:pPr>
        <w:tabs>
          <w:tab w:val="num" w:pos="11970"/>
        </w:tabs>
        <w:ind w:left="11970" w:hanging="360"/>
      </w:pPr>
      <w:rPr>
        <w:rFonts w:ascii="Symbol" w:hAnsi="Symbol" w:hint="default"/>
      </w:rPr>
    </w:lvl>
    <w:lvl w:ilvl="6" w:tplc="517A24AC" w:tentative="1">
      <w:start w:val="1"/>
      <w:numFmt w:val="bullet"/>
      <w:lvlText w:val=""/>
      <w:lvlJc w:val="left"/>
      <w:pPr>
        <w:tabs>
          <w:tab w:val="num" w:pos="12690"/>
        </w:tabs>
        <w:ind w:left="12690" w:hanging="360"/>
      </w:pPr>
      <w:rPr>
        <w:rFonts w:ascii="Symbol" w:hAnsi="Symbol" w:hint="default"/>
      </w:rPr>
    </w:lvl>
    <w:lvl w:ilvl="7" w:tplc="49E08482" w:tentative="1">
      <w:start w:val="1"/>
      <w:numFmt w:val="bullet"/>
      <w:lvlText w:val=""/>
      <w:lvlJc w:val="left"/>
      <w:pPr>
        <w:tabs>
          <w:tab w:val="num" w:pos="13410"/>
        </w:tabs>
        <w:ind w:left="13410" w:hanging="360"/>
      </w:pPr>
      <w:rPr>
        <w:rFonts w:ascii="Symbol" w:hAnsi="Symbol" w:hint="default"/>
      </w:rPr>
    </w:lvl>
    <w:lvl w:ilvl="8" w:tplc="DF24226E" w:tentative="1">
      <w:start w:val="1"/>
      <w:numFmt w:val="bullet"/>
      <w:lvlText w:val=""/>
      <w:lvlJc w:val="left"/>
      <w:pPr>
        <w:tabs>
          <w:tab w:val="num" w:pos="14130"/>
        </w:tabs>
        <w:ind w:left="14130" w:hanging="360"/>
      </w:pPr>
      <w:rPr>
        <w:rFonts w:ascii="Symbol" w:hAnsi="Symbol" w:hint="default"/>
      </w:rPr>
    </w:lvl>
  </w:abstractNum>
  <w:abstractNum w:abstractNumId="19" w15:restartNumberingAfterBreak="0">
    <w:nsid w:val="3CD4540D"/>
    <w:multiLevelType w:val="multilevel"/>
    <w:tmpl w:val="C4BE29D8"/>
    <w:numStyleLink w:val="BulletCaution"/>
  </w:abstractNum>
  <w:abstractNum w:abstractNumId="20" w15:restartNumberingAfterBreak="0">
    <w:nsid w:val="49FA2F24"/>
    <w:multiLevelType w:val="multilevel"/>
    <w:tmpl w:val="F28097A4"/>
    <w:name w:val="FoursquareITP"/>
    <w:lvl w:ilvl="0">
      <w:start w:val="1"/>
      <w:numFmt w:val="decimal"/>
      <w:lvlText w:val="%1."/>
      <w:lvlJc w:val="left"/>
      <w:pPr>
        <w:tabs>
          <w:tab w:val="num" w:pos="360"/>
        </w:tabs>
        <w:ind w:left="360" w:hanging="360"/>
      </w:pPr>
      <w:rPr>
        <w:rFonts w:asciiTheme="majorHAnsi" w:hAnsiTheme="majorHAnsi" w:hint="default"/>
        <w:b w:val="0"/>
        <w:color w:val="4C7D4D" w:themeColor="accent3"/>
      </w:rPr>
    </w:lvl>
    <w:lvl w:ilvl="1">
      <w:start w:val="1"/>
      <w:numFmt w:val="upperLetter"/>
      <w:lvlText w:val="%2."/>
      <w:lvlJc w:val="left"/>
      <w:pPr>
        <w:tabs>
          <w:tab w:val="num" w:pos="720"/>
        </w:tabs>
        <w:ind w:left="720" w:hanging="360"/>
      </w:pPr>
      <w:rPr>
        <w:rFonts w:asciiTheme="majorHAnsi" w:hAnsiTheme="majorHAnsi" w:hint="default"/>
        <w:color w:val="4C7D4D" w:themeColor="accent3"/>
      </w:rPr>
    </w:lvl>
    <w:lvl w:ilvl="2">
      <w:start w:val="1"/>
      <w:numFmt w:val="lowerRoman"/>
      <w:lvlText w:val="%3."/>
      <w:lvlJc w:val="left"/>
      <w:pPr>
        <w:tabs>
          <w:tab w:val="num" w:pos="1080"/>
        </w:tabs>
        <w:ind w:left="1080" w:hanging="360"/>
      </w:pPr>
      <w:rPr>
        <w:rFonts w:asciiTheme="majorHAnsi" w:hAnsiTheme="majorHAnsi" w:hint="default"/>
        <w:color w:val="E67425" w:themeColor="accent4"/>
      </w:rPr>
    </w:lvl>
    <w:lvl w:ilvl="3">
      <w:start w:val="1"/>
      <w:numFmt w:val="lowerLetter"/>
      <w:lvlText w:val="%4."/>
      <w:lvlJc w:val="left"/>
      <w:pPr>
        <w:tabs>
          <w:tab w:val="num" w:pos="1440"/>
        </w:tabs>
        <w:ind w:left="1440" w:hanging="360"/>
      </w:pPr>
      <w:rPr>
        <w:rFonts w:asciiTheme="majorHAnsi" w:hAnsiTheme="majorHAnsi" w:hint="default"/>
        <w:color w:val="E67425" w:themeColor="accent4"/>
      </w:rPr>
    </w:lvl>
    <w:lvl w:ilvl="4">
      <w:start w:val="1"/>
      <w:numFmt w:val="lowerRoman"/>
      <w:lvlText w:val="%5."/>
      <w:lvlJc w:val="left"/>
      <w:pPr>
        <w:tabs>
          <w:tab w:val="num" w:pos="1800"/>
        </w:tabs>
        <w:ind w:left="1800" w:hanging="360"/>
      </w:pPr>
      <w:rPr>
        <w:rFonts w:asciiTheme="majorHAnsi" w:hAnsiTheme="majorHAnsi" w:hint="default"/>
        <w:color w:val="AF355E" w:themeColor="accent2"/>
      </w:rPr>
    </w:lvl>
    <w:lvl w:ilvl="5">
      <w:start w:val="1"/>
      <w:numFmt w:val="lowerLetter"/>
      <w:lvlText w:val="%6."/>
      <w:lvlJc w:val="left"/>
      <w:pPr>
        <w:tabs>
          <w:tab w:val="num" w:pos="2160"/>
        </w:tabs>
        <w:ind w:left="2160" w:hanging="360"/>
      </w:pPr>
      <w:rPr>
        <w:rFonts w:asciiTheme="majorHAnsi" w:hAnsiTheme="majorHAnsi" w:hint="default"/>
        <w:color w:val="AF355E" w:themeColor="accent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459174C"/>
    <w:multiLevelType w:val="multilevel"/>
    <w:tmpl w:val="B5EA6282"/>
    <w:name w:val="FoursquareITP-BULLETS2"/>
    <w:lvl w:ilvl="0">
      <w:start w:val="1"/>
      <w:numFmt w:val="decimal"/>
      <w:pStyle w:val="NumList1"/>
      <w:lvlText w:val="%1."/>
      <w:lvlJc w:val="left"/>
      <w:pPr>
        <w:tabs>
          <w:tab w:val="num" w:pos="360"/>
        </w:tabs>
        <w:ind w:left="360" w:hanging="360"/>
      </w:pPr>
      <w:rPr>
        <w:rFonts w:asciiTheme="majorHAnsi" w:hAnsiTheme="majorHAnsi" w:hint="default"/>
        <w:b w:val="0"/>
        <w:color w:val="005C7A" w:themeColor="accent1"/>
      </w:rPr>
    </w:lvl>
    <w:lvl w:ilvl="1">
      <w:start w:val="1"/>
      <w:numFmt w:val="upperLetter"/>
      <w:pStyle w:val="NumList2"/>
      <w:lvlText w:val="%2."/>
      <w:lvlJc w:val="left"/>
      <w:pPr>
        <w:tabs>
          <w:tab w:val="num" w:pos="720"/>
        </w:tabs>
        <w:ind w:left="720" w:hanging="360"/>
      </w:pPr>
      <w:rPr>
        <w:rFonts w:asciiTheme="majorHAnsi" w:hAnsiTheme="majorHAnsi" w:hint="default"/>
        <w:color w:val="005C7A" w:themeColor="accent1"/>
      </w:rPr>
    </w:lvl>
    <w:lvl w:ilvl="2">
      <w:start w:val="1"/>
      <w:numFmt w:val="lowerRoman"/>
      <w:pStyle w:val="NumList3"/>
      <w:lvlText w:val="%3."/>
      <w:lvlJc w:val="left"/>
      <w:pPr>
        <w:tabs>
          <w:tab w:val="num" w:pos="1080"/>
        </w:tabs>
        <w:ind w:left="1080" w:hanging="360"/>
      </w:pPr>
      <w:rPr>
        <w:rFonts w:asciiTheme="majorHAnsi" w:hAnsiTheme="majorHAnsi" w:hint="default"/>
        <w:color w:val="E67425" w:themeColor="accent4"/>
      </w:rPr>
    </w:lvl>
    <w:lvl w:ilvl="3">
      <w:start w:val="1"/>
      <w:numFmt w:val="lowerLetter"/>
      <w:pStyle w:val="NumList4"/>
      <w:lvlText w:val="%4."/>
      <w:lvlJc w:val="left"/>
      <w:pPr>
        <w:tabs>
          <w:tab w:val="num" w:pos="1440"/>
        </w:tabs>
        <w:ind w:left="1440" w:hanging="360"/>
      </w:pPr>
      <w:rPr>
        <w:rFonts w:asciiTheme="majorHAnsi" w:hAnsiTheme="majorHAnsi" w:hint="default"/>
        <w:color w:val="E67425" w:themeColor="accent4"/>
      </w:rPr>
    </w:lvl>
    <w:lvl w:ilvl="4">
      <w:start w:val="1"/>
      <w:numFmt w:val="lowerRoman"/>
      <w:pStyle w:val="NumList5"/>
      <w:lvlText w:val="%5."/>
      <w:lvlJc w:val="left"/>
      <w:pPr>
        <w:tabs>
          <w:tab w:val="num" w:pos="1800"/>
        </w:tabs>
        <w:ind w:left="1800" w:hanging="360"/>
      </w:pPr>
      <w:rPr>
        <w:rFonts w:asciiTheme="majorHAnsi" w:hAnsiTheme="majorHAnsi" w:hint="default"/>
        <w:color w:val="AF355E" w:themeColor="accent2"/>
      </w:rPr>
    </w:lvl>
    <w:lvl w:ilvl="5">
      <w:start w:val="1"/>
      <w:numFmt w:val="lowerLetter"/>
      <w:pStyle w:val="NumList6"/>
      <w:lvlText w:val="%6."/>
      <w:lvlJc w:val="left"/>
      <w:pPr>
        <w:tabs>
          <w:tab w:val="num" w:pos="2160"/>
        </w:tabs>
        <w:ind w:left="2160" w:hanging="360"/>
      </w:pPr>
      <w:rPr>
        <w:rFonts w:asciiTheme="majorHAnsi" w:hAnsiTheme="majorHAnsi" w:hint="default"/>
        <w:color w:val="AF355E" w:themeColor="accent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CA104D"/>
    <w:multiLevelType w:val="hybridMultilevel"/>
    <w:tmpl w:val="C0BC7624"/>
    <w:lvl w:ilvl="0" w:tplc="BAEEED72">
      <w:start w:val="1"/>
      <w:numFmt w:val="bullet"/>
      <w:pStyle w:val="DeliverableBullet"/>
      <w:lvlText w:val=""/>
      <w:lvlPicBulletId w:val="7"/>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CF15E07"/>
    <w:multiLevelType w:val="multilevel"/>
    <w:tmpl w:val="FB3CF9B6"/>
    <w:numStyleLink w:val="OrderedList6"/>
  </w:abstractNum>
  <w:abstractNum w:abstractNumId="24" w15:restartNumberingAfterBreak="0">
    <w:nsid w:val="5EE132E9"/>
    <w:multiLevelType w:val="multilevel"/>
    <w:tmpl w:val="0B400502"/>
    <w:name w:val="FoursquareITP-BULLETS"/>
    <w:lvl w:ilvl="0">
      <w:start w:val="1"/>
      <w:numFmt w:val="bullet"/>
      <w:pStyle w:val="Bullet1"/>
      <w:lvlText w:val="n"/>
      <w:lvlJc w:val="left"/>
      <w:pPr>
        <w:ind w:left="360" w:hanging="360"/>
      </w:pPr>
      <w:rPr>
        <w:rFonts w:ascii="Wingdings" w:hAnsi="Wingdings" w:hint="default"/>
        <w:color w:val="005C7A" w:themeColor="accent1"/>
      </w:rPr>
    </w:lvl>
    <w:lvl w:ilvl="1">
      <w:start w:val="1"/>
      <w:numFmt w:val="bullet"/>
      <w:pStyle w:val="Bullet2"/>
      <w:lvlText w:val=""/>
      <w:lvlJc w:val="left"/>
      <w:pPr>
        <w:tabs>
          <w:tab w:val="num" w:pos="720"/>
        </w:tabs>
        <w:ind w:left="720" w:hanging="360"/>
      </w:pPr>
      <w:rPr>
        <w:rFonts w:ascii="Wingdings" w:hAnsi="Wingdings" w:hint="default"/>
        <w:color w:val="005C7A" w:themeColor="accent1"/>
      </w:rPr>
    </w:lvl>
    <w:lvl w:ilvl="2">
      <w:start w:val="1"/>
      <w:numFmt w:val="bullet"/>
      <w:pStyle w:val="Bullet3"/>
      <w:lvlText w:val=""/>
      <w:lvlJc w:val="left"/>
      <w:pPr>
        <w:tabs>
          <w:tab w:val="num" w:pos="1080"/>
        </w:tabs>
        <w:ind w:left="1080" w:hanging="360"/>
      </w:pPr>
      <w:rPr>
        <w:rFonts w:ascii="Wingdings" w:hAnsi="Wingdings" w:hint="default"/>
        <w:color w:val="E67425" w:themeColor="accent4"/>
      </w:rPr>
    </w:lvl>
    <w:lvl w:ilvl="3">
      <w:start w:val="1"/>
      <w:numFmt w:val="bullet"/>
      <w:pStyle w:val="Bullet4"/>
      <w:lvlText w:val=""/>
      <w:lvlJc w:val="left"/>
      <w:pPr>
        <w:tabs>
          <w:tab w:val="num" w:pos="1440"/>
        </w:tabs>
        <w:ind w:left="1440" w:hanging="360"/>
      </w:pPr>
      <w:rPr>
        <w:rFonts w:ascii="Wingdings" w:hAnsi="Wingdings" w:hint="default"/>
        <w:color w:val="E67425" w:themeColor="accent4"/>
      </w:rPr>
    </w:lvl>
    <w:lvl w:ilvl="4">
      <w:start w:val="1"/>
      <w:numFmt w:val="bullet"/>
      <w:pStyle w:val="Bullet5"/>
      <w:lvlText w:val=""/>
      <w:lvlJc w:val="left"/>
      <w:pPr>
        <w:tabs>
          <w:tab w:val="num" w:pos="1800"/>
        </w:tabs>
        <w:ind w:left="1800" w:hanging="360"/>
      </w:pPr>
      <w:rPr>
        <w:rFonts w:ascii="Symbol" w:hAnsi="Symbol" w:hint="default"/>
        <w:color w:val="AF355E" w:themeColor="accent2"/>
      </w:rPr>
    </w:lvl>
    <w:lvl w:ilvl="5">
      <w:start w:val="1"/>
      <w:numFmt w:val="bullet"/>
      <w:pStyle w:val="Bullet6"/>
      <w:lvlText w:val="◦"/>
      <w:lvlJc w:val="left"/>
      <w:pPr>
        <w:tabs>
          <w:tab w:val="num" w:pos="2160"/>
        </w:tabs>
        <w:ind w:left="2160" w:hanging="360"/>
      </w:pPr>
      <w:rPr>
        <w:rFonts w:ascii="Inter" w:hAnsi="Inter" w:hint="default"/>
        <w:color w:val="AF355E" w:themeColor="accent2"/>
      </w:rPr>
    </w:lvl>
    <w:lvl w:ilvl="6">
      <w:start w:val="1"/>
      <w:numFmt w:val="bullet"/>
      <w:lvlText w:val=""/>
      <w:lvlPicBulletId w:val="4"/>
      <w:lvlJc w:val="left"/>
      <w:pPr>
        <w:ind w:left="360" w:hanging="360"/>
      </w:pPr>
      <w:rPr>
        <w:rFonts w:ascii="Symbol" w:hAnsi="Symbol" w:hint="default"/>
        <w:color w:val="auto"/>
      </w:rPr>
    </w:lvl>
    <w:lvl w:ilvl="7">
      <w:start w:val="1"/>
      <w:numFmt w:val="bullet"/>
      <w:lvlText w:val=""/>
      <w:lvlPicBulletId w:val="5"/>
      <w:lvlJc w:val="left"/>
      <w:pPr>
        <w:ind w:left="360" w:hanging="360"/>
      </w:pPr>
      <w:rPr>
        <w:rFonts w:ascii="Symbol" w:hAnsi="Symbol" w:hint="default"/>
        <w:color w:val="auto"/>
      </w:rPr>
    </w:lvl>
    <w:lvl w:ilvl="8">
      <w:start w:val="1"/>
      <w:numFmt w:val="bullet"/>
      <w:lvlText w:val=""/>
      <w:lvlPicBulletId w:val="6"/>
      <w:lvlJc w:val="left"/>
      <w:pPr>
        <w:ind w:left="360" w:hanging="360"/>
      </w:pPr>
      <w:rPr>
        <w:rFonts w:ascii="Symbol" w:hAnsi="Symbol" w:hint="default"/>
        <w:color w:val="auto"/>
      </w:rPr>
    </w:lvl>
  </w:abstractNum>
  <w:abstractNum w:abstractNumId="25" w15:restartNumberingAfterBreak="0">
    <w:nsid w:val="61DE3E3A"/>
    <w:multiLevelType w:val="hybridMultilevel"/>
    <w:tmpl w:val="1F9C2A18"/>
    <w:lvl w:ilvl="0" w:tplc="236C41A8">
      <w:start w:val="1"/>
      <w:numFmt w:val="bullet"/>
      <w:pStyle w:val="TableBullet"/>
      <w:lvlText w:val="n"/>
      <w:lvlJc w:val="left"/>
      <w:pPr>
        <w:ind w:left="720" w:hanging="360"/>
      </w:pPr>
      <w:rPr>
        <w:rFonts w:ascii="Wingdings" w:hAnsi="Wingdings" w:hint="default"/>
        <w:color w:val="005C7A"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26C42"/>
    <w:multiLevelType w:val="hybridMultilevel"/>
    <w:tmpl w:val="78805452"/>
    <w:lvl w:ilvl="0" w:tplc="124C34AC">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0431813"/>
    <w:multiLevelType w:val="hybridMultilevel"/>
    <w:tmpl w:val="4EF0D712"/>
    <w:lvl w:ilvl="0" w:tplc="3B50D3C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1260D"/>
    <w:multiLevelType w:val="multilevel"/>
    <w:tmpl w:val="AA260BC2"/>
    <w:lvl w:ilvl="0">
      <w:start w:val="1"/>
      <w:numFmt w:val="bullet"/>
      <w:lvlText w:val=""/>
      <w:lvlJc w:val="left"/>
      <w:pPr>
        <w:tabs>
          <w:tab w:val="num" w:pos="360"/>
        </w:tabs>
        <w:ind w:left="360" w:hanging="360"/>
      </w:pPr>
      <w:rPr>
        <w:rFonts w:ascii="Wingdings 2" w:hAnsi="Wingdings 2" w:hint="default"/>
        <w:color w:val="4C7D4D" w:themeColor="accent3"/>
      </w:rPr>
    </w:lvl>
    <w:lvl w:ilvl="1">
      <w:start w:val="1"/>
      <w:numFmt w:val="bullet"/>
      <w:lvlText w:val=""/>
      <w:lvlJc w:val="left"/>
      <w:pPr>
        <w:tabs>
          <w:tab w:val="num" w:pos="720"/>
        </w:tabs>
        <w:ind w:left="720" w:hanging="360"/>
      </w:pPr>
      <w:rPr>
        <w:rFonts w:ascii="Wingdings" w:hAnsi="Wingdings" w:hint="default"/>
        <w:color w:val="4C7D4D" w:themeColor="accent3"/>
      </w:rPr>
    </w:lvl>
    <w:lvl w:ilvl="2">
      <w:start w:val="1"/>
      <w:numFmt w:val="bullet"/>
      <w:lvlText w:val=""/>
      <w:lvlJc w:val="left"/>
      <w:pPr>
        <w:tabs>
          <w:tab w:val="num" w:pos="1080"/>
        </w:tabs>
        <w:ind w:left="1080" w:hanging="360"/>
      </w:pPr>
      <w:rPr>
        <w:rFonts w:ascii="Wingdings" w:hAnsi="Wingdings" w:hint="default"/>
        <w:color w:val="E67425" w:themeColor="accent4"/>
      </w:rPr>
    </w:lvl>
    <w:lvl w:ilvl="3">
      <w:start w:val="1"/>
      <w:numFmt w:val="bullet"/>
      <w:lvlText w:val=""/>
      <w:lvlJc w:val="left"/>
      <w:pPr>
        <w:tabs>
          <w:tab w:val="num" w:pos="1440"/>
        </w:tabs>
        <w:ind w:left="1440" w:hanging="360"/>
      </w:pPr>
      <w:rPr>
        <w:rFonts w:ascii="Wingdings" w:hAnsi="Wingdings" w:hint="default"/>
        <w:color w:val="E67425" w:themeColor="accent4"/>
      </w:rPr>
    </w:lvl>
    <w:lvl w:ilvl="4">
      <w:start w:val="1"/>
      <w:numFmt w:val="bullet"/>
      <w:lvlText w:val=""/>
      <w:lvlJc w:val="left"/>
      <w:pPr>
        <w:tabs>
          <w:tab w:val="num" w:pos="1800"/>
        </w:tabs>
        <w:ind w:left="1800" w:hanging="360"/>
      </w:pPr>
      <w:rPr>
        <w:rFonts w:ascii="Symbol" w:hAnsi="Symbol" w:hint="default"/>
        <w:color w:val="AF355E" w:themeColor="accent2"/>
      </w:rPr>
    </w:lvl>
    <w:lvl w:ilvl="5">
      <w:start w:val="1"/>
      <w:numFmt w:val="bullet"/>
      <w:lvlText w:val="◦"/>
      <w:lvlJc w:val="left"/>
      <w:pPr>
        <w:tabs>
          <w:tab w:val="num" w:pos="2160"/>
        </w:tabs>
        <w:ind w:left="2160" w:hanging="360"/>
      </w:pPr>
      <w:rPr>
        <w:rFonts w:ascii="Inter" w:hAnsi="Inter" w:hint="default"/>
        <w:color w:val="AF355E" w:themeColor="accent2"/>
      </w:rPr>
    </w:lvl>
    <w:lvl w:ilvl="6">
      <w:start w:val="1"/>
      <w:numFmt w:val="bullet"/>
      <w:lvlText w:val="✓"/>
      <w:lvlJc w:val="left"/>
      <w:pPr>
        <w:ind w:left="360" w:hanging="360"/>
      </w:pPr>
      <w:rPr>
        <w:rFonts w:ascii="Inter ExtraBold" w:hAnsi="Inter ExtraBold" w:hint="default"/>
        <w:color w:val="4C7D4D" w:themeColor="accent3"/>
      </w:rPr>
    </w:lvl>
    <w:lvl w:ilvl="7">
      <w:start w:val="1"/>
      <w:numFmt w:val="bullet"/>
      <w:lvlText w:val="→"/>
      <w:lvlJc w:val="left"/>
      <w:pPr>
        <w:ind w:left="360" w:hanging="360"/>
      </w:pPr>
      <w:rPr>
        <w:rFonts w:ascii="Inter Black" w:hAnsi="Inter Black" w:cs="Courier New" w:hint="default"/>
        <w:color w:val="4C7D4D" w:themeColor="accent3"/>
      </w:rPr>
    </w:lvl>
    <w:lvl w:ilvl="8">
      <w:start w:val="1"/>
      <w:numFmt w:val="bullet"/>
      <w:lvlText w:val="⚠"/>
      <w:lvlJc w:val="left"/>
      <w:pPr>
        <w:ind w:left="360" w:hanging="360"/>
      </w:pPr>
      <w:rPr>
        <w:rFonts w:ascii="Inter Black" w:hAnsi="Inter Black" w:hint="default"/>
        <w:color w:val="E67425" w:themeColor="accent4"/>
      </w:rPr>
    </w:lvl>
  </w:abstractNum>
  <w:abstractNum w:abstractNumId="29" w15:restartNumberingAfterBreak="0">
    <w:nsid w:val="72352527"/>
    <w:multiLevelType w:val="hybridMultilevel"/>
    <w:tmpl w:val="25CEAB6C"/>
    <w:lvl w:ilvl="0" w:tplc="B96CDB02">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3041AF"/>
    <w:multiLevelType w:val="hybridMultilevel"/>
    <w:tmpl w:val="E30A71B4"/>
    <w:lvl w:ilvl="0" w:tplc="E37C8D2C">
      <w:start w:val="1"/>
      <w:numFmt w:val="bullet"/>
      <w:pStyle w:val="Bullet-X"/>
      <w:lvlText w:val=""/>
      <w:lvlPicBulletId w:val="3"/>
      <w:lvlJc w:val="left"/>
      <w:pPr>
        <w:ind w:left="36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87F652E"/>
    <w:multiLevelType w:val="multilevel"/>
    <w:tmpl w:val="AA260BC2"/>
    <w:lvl w:ilvl="0">
      <w:start w:val="1"/>
      <w:numFmt w:val="bullet"/>
      <w:lvlText w:val=""/>
      <w:lvlJc w:val="left"/>
      <w:pPr>
        <w:tabs>
          <w:tab w:val="num" w:pos="360"/>
        </w:tabs>
        <w:ind w:left="360" w:hanging="360"/>
      </w:pPr>
      <w:rPr>
        <w:rFonts w:ascii="Wingdings 2" w:hAnsi="Wingdings 2" w:hint="default"/>
        <w:color w:val="4C7D4D" w:themeColor="accent3"/>
      </w:rPr>
    </w:lvl>
    <w:lvl w:ilvl="1">
      <w:start w:val="1"/>
      <w:numFmt w:val="bullet"/>
      <w:lvlText w:val=""/>
      <w:lvlJc w:val="left"/>
      <w:pPr>
        <w:tabs>
          <w:tab w:val="num" w:pos="720"/>
        </w:tabs>
        <w:ind w:left="720" w:hanging="360"/>
      </w:pPr>
      <w:rPr>
        <w:rFonts w:ascii="Wingdings" w:hAnsi="Wingdings" w:hint="default"/>
        <w:color w:val="4C7D4D" w:themeColor="accent3"/>
      </w:rPr>
    </w:lvl>
    <w:lvl w:ilvl="2">
      <w:start w:val="1"/>
      <w:numFmt w:val="bullet"/>
      <w:lvlText w:val=""/>
      <w:lvlJc w:val="left"/>
      <w:pPr>
        <w:tabs>
          <w:tab w:val="num" w:pos="1080"/>
        </w:tabs>
        <w:ind w:left="1080" w:hanging="360"/>
      </w:pPr>
      <w:rPr>
        <w:rFonts w:ascii="Wingdings" w:hAnsi="Wingdings" w:hint="default"/>
        <w:color w:val="E67425" w:themeColor="accent4"/>
      </w:rPr>
    </w:lvl>
    <w:lvl w:ilvl="3">
      <w:start w:val="1"/>
      <w:numFmt w:val="bullet"/>
      <w:lvlText w:val=""/>
      <w:lvlJc w:val="left"/>
      <w:pPr>
        <w:tabs>
          <w:tab w:val="num" w:pos="1440"/>
        </w:tabs>
        <w:ind w:left="1440" w:hanging="360"/>
      </w:pPr>
      <w:rPr>
        <w:rFonts w:ascii="Wingdings" w:hAnsi="Wingdings" w:hint="default"/>
        <w:color w:val="E67425" w:themeColor="accent4"/>
      </w:rPr>
    </w:lvl>
    <w:lvl w:ilvl="4">
      <w:start w:val="1"/>
      <w:numFmt w:val="bullet"/>
      <w:lvlText w:val=""/>
      <w:lvlJc w:val="left"/>
      <w:pPr>
        <w:tabs>
          <w:tab w:val="num" w:pos="1800"/>
        </w:tabs>
        <w:ind w:left="1800" w:hanging="360"/>
      </w:pPr>
      <w:rPr>
        <w:rFonts w:ascii="Symbol" w:hAnsi="Symbol" w:hint="default"/>
        <w:color w:val="AF355E" w:themeColor="accent2"/>
      </w:rPr>
    </w:lvl>
    <w:lvl w:ilvl="5">
      <w:start w:val="1"/>
      <w:numFmt w:val="bullet"/>
      <w:lvlText w:val="◦"/>
      <w:lvlJc w:val="left"/>
      <w:pPr>
        <w:tabs>
          <w:tab w:val="num" w:pos="2160"/>
        </w:tabs>
        <w:ind w:left="2160" w:hanging="360"/>
      </w:pPr>
      <w:rPr>
        <w:rFonts w:ascii="Inter" w:hAnsi="Inter" w:hint="default"/>
        <w:color w:val="AF355E" w:themeColor="accent2"/>
      </w:rPr>
    </w:lvl>
    <w:lvl w:ilvl="6">
      <w:start w:val="1"/>
      <w:numFmt w:val="bullet"/>
      <w:lvlText w:val="✓"/>
      <w:lvlJc w:val="left"/>
      <w:pPr>
        <w:ind w:left="360" w:hanging="360"/>
      </w:pPr>
      <w:rPr>
        <w:rFonts w:ascii="Inter ExtraBold" w:hAnsi="Inter ExtraBold" w:hint="default"/>
        <w:color w:val="4C7D4D" w:themeColor="accent3"/>
      </w:rPr>
    </w:lvl>
    <w:lvl w:ilvl="7">
      <w:start w:val="1"/>
      <w:numFmt w:val="bullet"/>
      <w:lvlText w:val="→"/>
      <w:lvlJc w:val="left"/>
      <w:pPr>
        <w:ind w:left="360" w:hanging="360"/>
      </w:pPr>
      <w:rPr>
        <w:rFonts w:ascii="Inter Black" w:hAnsi="Inter Black" w:cs="Courier New" w:hint="default"/>
        <w:color w:val="4C7D4D" w:themeColor="accent3"/>
      </w:rPr>
    </w:lvl>
    <w:lvl w:ilvl="8">
      <w:start w:val="1"/>
      <w:numFmt w:val="bullet"/>
      <w:lvlText w:val="⚠"/>
      <w:lvlJc w:val="left"/>
      <w:pPr>
        <w:ind w:left="360" w:hanging="360"/>
      </w:pPr>
      <w:rPr>
        <w:rFonts w:ascii="Inter Black" w:hAnsi="Inter Black" w:hint="default"/>
        <w:color w:val="E67425" w:themeColor="accent4"/>
      </w:rPr>
    </w:lvl>
  </w:abstractNum>
  <w:num w:numId="1" w16cid:durableId="506405402">
    <w:abstractNumId w:val="29"/>
  </w:num>
  <w:num w:numId="2" w16cid:durableId="430587392">
    <w:abstractNumId w:val="9"/>
  </w:num>
  <w:num w:numId="3" w16cid:durableId="571038923">
    <w:abstractNumId w:val="14"/>
  </w:num>
  <w:num w:numId="4" w16cid:durableId="1355500739">
    <w:abstractNumId w:val="13"/>
  </w:num>
  <w:num w:numId="5" w16cid:durableId="343022138">
    <w:abstractNumId w:val="7"/>
  </w:num>
  <w:num w:numId="6" w16cid:durableId="923031541">
    <w:abstractNumId w:val="12"/>
  </w:num>
  <w:num w:numId="7" w16cid:durableId="98453251">
    <w:abstractNumId w:val="30"/>
  </w:num>
  <w:num w:numId="8" w16cid:durableId="784925617">
    <w:abstractNumId w:val="3"/>
  </w:num>
  <w:num w:numId="9" w16cid:durableId="2101415122">
    <w:abstractNumId w:val="6"/>
  </w:num>
  <w:num w:numId="10" w16cid:durableId="196089144">
    <w:abstractNumId w:val="18"/>
  </w:num>
  <w:num w:numId="11" w16cid:durableId="485629526">
    <w:abstractNumId w:val="27"/>
  </w:num>
  <w:num w:numId="12" w16cid:durableId="29958148">
    <w:abstractNumId w:val="26"/>
  </w:num>
  <w:num w:numId="13" w16cid:durableId="1755934537">
    <w:abstractNumId w:val="11"/>
  </w:num>
  <w:num w:numId="14" w16cid:durableId="233783199">
    <w:abstractNumId w:val="5"/>
  </w:num>
  <w:num w:numId="15" w16cid:durableId="1336420974">
    <w:abstractNumId w:val="0"/>
  </w:num>
  <w:num w:numId="16" w16cid:durableId="271865250">
    <w:abstractNumId w:val="1"/>
  </w:num>
  <w:num w:numId="17" w16cid:durableId="257640737">
    <w:abstractNumId w:val="19"/>
  </w:num>
  <w:num w:numId="18" w16cid:durableId="1021662956">
    <w:abstractNumId w:val="28"/>
  </w:num>
  <w:num w:numId="19" w16cid:durableId="746263756">
    <w:abstractNumId w:val="31"/>
  </w:num>
  <w:num w:numId="20" w16cid:durableId="1350449149">
    <w:abstractNumId w:val="15"/>
  </w:num>
  <w:num w:numId="21" w16cid:durableId="237983806">
    <w:abstractNumId w:val="8"/>
  </w:num>
  <w:num w:numId="22" w16cid:durableId="726226876">
    <w:abstractNumId w:val="10"/>
  </w:num>
  <w:num w:numId="23" w16cid:durableId="1887988011">
    <w:abstractNumId w:val="23"/>
  </w:num>
  <w:num w:numId="24" w16cid:durableId="680281617">
    <w:abstractNumId w:val="20"/>
  </w:num>
  <w:num w:numId="25" w16cid:durableId="1552885880">
    <w:abstractNumId w:val="17"/>
  </w:num>
  <w:num w:numId="26" w16cid:durableId="478692644">
    <w:abstractNumId w:val="22"/>
  </w:num>
  <w:num w:numId="27" w16cid:durableId="16909880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87495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3417630">
    <w:abstractNumId w:val="24"/>
  </w:num>
  <w:num w:numId="30" w16cid:durableId="873925372">
    <w:abstractNumId w:val="29"/>
  </w:num>
  <w:num w:numId="31" w16cid:durableId="492917675">
    <w:abstractNumId w:val="30"/>
  </w:num>
  <w:num w:numId="32" w16cid:durableId="64378069">
    <w:abstractNumId w:val="5"/>
  </w:num>
  <w:num w:numId="33" w16cid:durableId="878708161">
    <w:abstractNumId w:val="22"/>
  </w:num>
  <w:num w:numId="34" w16cid:durableId="2050714338">
    <w:abstractNumId w:val="24"/>
  </w:num>
  <w:num w:numId="35" w16cid:durableId="468942504">
    <w:abstractNumId w:val="24"/>
  </w:num>
  <w:num w:numId="36" w16cid:durableId="1041978824">
    <w:abstractNumId w:val="24"/>
  </w:num>
  <w:num w:numId="37" w16cid:durableId="782841549">
    <w:abstractNumId w:val="21"/>
  </w:num>
  <w:num w:numId="38" w16cid:durableId="153226798">
    <w:abstractNumId w:val="21"/>
  </w:num>
  <w:num w:numId="39" w16cid:durableId="588270008">
    <w:abstractNumId w:val="21"/>
  </w:num>
  <w:num w:numId="40" w16cid:durableId="1365715684">
    <w:abstractNumId w:val="24"/>
  </w:num>
  <w:num w:numId="41" w16cid:durableId="792333755">
    <w:abstractNumId w:val="24"/>
  </w:num>
  <w:num w:numId="42" w16cid:durableId="47608629">
    <w:abstractNumId w:val="24"/>
  </w:num>
  <w:num w:numId="43" w16cid:durableId="437607552">
    <w:abstractNumId w:val="21"/>
  </w:num>
  <w:num w:numId="44" w16cid:durableId="1871381911">
    <w:abstractNumId w:val="21"/>
  </w:num>
  <w:num w:numId="45" w16cid:durableId="438570825">
    <w:abstractNumId w:val="21"/>
  </w:num>
  <w:num w:numId="46" w16cid:durableId="1134373540">
    <w:abstractNumId w:val="16"/>
  </w:num>
  <w:num w:numId="47" w16cid:durableId="336419651">
    <w:abstractNumId w:val="25"/>
  </w:num>
  <w:num w:numId="48" w16cid:durableId="4438869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MzSzMDU2NTAF0ko6SsGpxcWZ+XkgBYaGtQB9kejSLQAAAA=="/>
  </w:docVars>
  <w:rsids>
    <w:rsidRoot w:val="006D6529"/>
    <w:rsid w:val="00013C72"/>
    <w:rsid w:val="00033ABD"/>
    <w:rsid w:val="00036113"/>
    <w:rsid w:val="00045295"/>
    <w:rsid w:val="00047715"/>
    <w:rsid w:val="00050CF5"/>
    <w:rsid w:val="0005782A"/>
    <w:rsid w:val="00076C86"/>
    <w:rsid w:val="00080F8A"/>
    <w:rsid w:val="00091D13"/>
    <w:rsid w:val="000C1D05"/>
    <w:rsid w:val="000F1C4B"/>
    <w:rsid w:val="00154E88"/>
    <w:rsid w:val="0017028F"/>
    <w:rsid w:val="00176E3B"/>
    <w:rsid w:val="001770B5"/>
    <w:rsid w:val="00182360"/>
    <w:rsid w:val="00191D27"/>
    <w:rsid w:val="001A5B23"/>
    <w:rsid w:val="001D02D7"/>
    <w:rsid w:val="001D4615"/>
    <w:rsid w:val="001D4F18"/>
    <w:rsid w:val="001E7659"/>
    <w:rsid w:val="001F7662"/>
    <w:rsid w:val="00214D0E"/>
    <w:rsid w:val="002A71E3"/>
    <w:rsid w:val="002C7FF5"/>
    <w:rsid w:val="002D797C"/>
    <w:rsid w:val="002E18FD"/>
    <w:rsid w:val="002F29DC"/>
    <w:rsid w:val="00321976"/>
    <w:rsid w:val="00327B05"/>
    <w:rsid w:val="00337875"/>
    <w:rsid w:val="00385A34"/>
    <w:rsid w:val="00386530"/>
    <w:rsid w:val="003B34F9"/>
    <w:rsid w:val="003B3EF0"/>
    <w:rsid w:val="00426335"/>
    <w:rsid w:val="004454E2"/>
    <w:rsid w:val="00445BDF"/>
    <w:rsid w:val="00484BC7"/>
    <w:rsid w:val="00485064"/>
    <w:rsid w:val="004A0836"/>
    <w:rsid w:val="004A57E1"/>
    <w:rsid w:val="004B2DC3"/>
    <w:rsid w:val="004E1EE1"/>
    <w:rsid w:val="004E3B65"/>
    <w:rsid w:val="00526687"/>
    <w:rsid w:val="00560710"/>
    <w:rsid w:val="0057399D"/>
    <w:rsid w:val="0057687C"/>
    <w:rsid w:val="00580010"/>
    <w:rsid w:val="0058369D"/>
    <w:rsid w:val="00593C04"/>
    <w:rsid w:val="00613046"/>
    <w:rsid w:val="00665E7B"/>
    <w:rsid w:val="00680910"/>
    <w:rsid w:val="00690B6A"/>
    <w:rsid w:val="00693785"/>
    <w:rsid w:val="00694E20"/>
    <w:rsid w:val="006B3915"/>
    <w:rsid w:val="006B68B2"/>
    <w:rsid w:val="006D2C2F"/>
    <w:rsid w:val="006D6529"/>
    <w:rsid w:val="0072783A"/>
    <w:rsid w:val="0073350F"/>
    <w:rsid w:val="0073565C"/>
    <w:rsid w:val="0074758B"/>
    <w:rsid w:val="00750860"/>
    <w:rsid w:val="007578CE"/>
    <w:rsid w:val="00777F75"/>
    <w:rsid w:val="00781203"/>
    <w:rsid w:val="00795DBD"/>
    <w:rsid w:val="007B381F"/>
    <w:rsid w:val="007C05BC"/>
    <w:rsid w:val="007D66DA"/>
    <w:rsid w:val="007E2FEA"/>
    <w:rsid w:val="00823727"/>
    <w:rsid w:val="0084414A"/>
    <w:rsid w:val="00865230"/>
    <w:rsid w:val="00875E74"/>
    <w:rsid w:val="0088208E"/>
    <w:rsid w:val="00886E06"/>
    <w:rsid w:val="00895077"/>
    <w:rsid w:val="008A5F78"/>
    <w:rsid w:val="008E400A"/>
    <w:rsid w:val="00927A69"/>
    <w:rsid w:val="009522AB"/>
    <w:rsid w:val="00960FED"/>
    <w:rsid w:val="00963B50"/>
    <w:rsid w:val="0097135D"/>
    <w:rsid w:val="009904A2"/>
    <w:rsid w:val="009A06FE"/>
    <w:rsid w:val="009B042A"/>
    <w:rsid w:val="009D3C99"/>
    <w:rsid w:val="009E0EF6"/>
    <w:rsid w:val="009F4393"/>
    <w:rsid w:val="00A11966"/>
    <w:rsid w:val="00A135E0"/>
    <w:rsid w:val="00A6283A"/>
    <w:rsid w:val="00A758B9"/>
    <w:rsid w:val="00A77C8C"/>
    <w:rsid w:val="00AA2A10"/>
    <w:rsid w:val="00AD3142"/>
    <w:rsid w:val="00AE4864"/>
    <w:rsid w:val="00B03B8B"/>
    <w:rsid w:val="00B12491"/>
    <w:rsid w:val="00B13E63"/>
    <w:rsid w:val="00B201AA"/>
    <w:rsid w:val="00B43D41"/>
    <w:rsid w:val="00B51CE3"/>
    <w:rsid w:val="00B54206"/>
    <w:rsid w:val="00B62B40"/>
    <w:rsid w:val="00B64352"/>
    <w:rsid w:val="00B726E4"/>
    <w:rsid w:val="00B7616D"/>
    <w:rsid w:val="00B861DE"/>
    <w:rsid w:val="00BA174E"/>
    <w:rsid w:val="00BC6FD0"/>
    <w:rsid w:val="00C44A0C"/>
    <w:rsid w:val="00C4501F"/>
    <w:rsid w:val="00C62449"/>
    <w:rsid w:val="00CA386C"/>
    <w:rsid w:val="00CD7C19"/>
    <w:rsid w:val="00CE2AF4"/>
    <w:rsid w:val="00D2659B"/>
    <w:rsid w:val="00D70AD1"/>
    <w:rsid w:val="00D73887"/>
    <w:rsid w:val="00D933AD"/>
    <w:rsid w:val="00DA6F30"/>
    <w:rsid w:val="00DA72F4"/>
    <w:rsid w:val="00DD47B6"/>
    <w:rsid w:val="00E2412C"/>
    <w:rsid w:val="00E51A7C"/>
    <w:rsid w:val="00E60C53"/>
    <w:rsid w:val="00E7145E"/>
    <w:rsid w:val="00E77A12"/>
    <w:rsid w:val="00E844F7"/>
    <w:rsid w:val="00EC07C1"/>
    <w:rsid w:val="00EF3BA2"/>
    <w:rsid w:val="00F00BF1"/>
    <w:rsid w:val="00F10D45"/>
    <w:rsid w:val="00F1475F"/>
    <w:rsid w:val="00F30D68"/>
    <w:rsid w:val="00F97030"/>
    <w:rsid w:val="00FC272C"/>
    <w:rsid w:val="00FF7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71F08"/>
  <w15:chartTrackingRefBased/>
  <w15:docId w15:val="{D2AF0909-69A3-4113-9CF2-CEE313C90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2AB"/>
    <w:pPr>
      <w:suppressAutoHyphens/>
      <w:spacing w:after="200" w:line="240" w:lineRule="auto"/>
    </w:pPr>
    <w:rPr>
      <w:kern w:val="0"/>
      <w14:ligatures w14:val="none"/>
    </w:rPr>
  </w:style>
  <w:style w:type="paragraph" w:styleId="Heading1">
    <w:name w:val="heading 1"/>
    <w:basedOn w:val="Normal"/>
    <w:next w:val="Normal"/>
    <w:link w:val="Heading1Char"/>
    <w:autoRedefine/>
    <w:uiPriority w:val="9"/>
    <w:qFormat/>
    <w:rsid w:val="00AA2A10"/>
    <w:pPr>
      <w:keepNext/>
      <w:pageBreakBefore/>
      <w:numPr>
        <w:numId w:val="30"/>
      </w:numPr>
      <w:tabs>
        <w:tab w:val="left" w:pos="1080"/>
      </w:tabs>
      <w:spacing w:before="240" w:after="180" w:line="840" w:lineRule="atLeast"/>
      <w:ind w:left="1080" w:hanging="1080"/>
      <w:outlineLvl w:val="0"/>
    </w:pPr>
    <w:rPr>
      <w:rFonts w:asciiTheme="majorHAnsi" w:eastAsiaTheme="majorEastAsia" w:hAnsiTheme="majorHAnsi" w:cstheme="majorBidi"/>
      <w:b/>
      <w:color w:val="005C7A" w:themeColor="accent1"/>
      <w:spacing w:val="20"/>
      <w:sz w:val="72"/>
      <w:szCs w:val="32"/>
    </w:rPr>
  </w:style>
  <w:style w:type="paragraph" w:styleId="Heading2">
    <w:name w:val="heading 2"/>
    <w:basedOn w:val="Normal"/>
    <w:next w:val="Normal"/>
    <w:link w:val="Heading2Char"/>
    <w:uiPriority w:val="9"/>
    <w:unhideWhenUsed/>
    <w:qFormat/>
    <w:rsid w:val="000C1D05"/>
    <w:pPr>
      <w:keepNext/>
      <w:spacing w:after="180" w:line="640" w:lineRule="atLeast"/>
      <w:outlineLvl w:val="1"/>
    </w:pPr>
    <w:rPr>
      <w:rFonts w:asciiTheme="majorHAnsi" w:eastAsiaTheme="majorEastAsia" w:hAnsiTheme="majorHAnsi" w:cstheme="majorBidi"/>
      <w:color w:val="005C7A" w:themeColor="accent1"/>
      <w:spacing w:val="20"/>
      <w:sz w:val="56"/>
      <w:szCs w:val="48"/>
    </w:rPr>
  </w:style>
  <w:style w:type="paragraph" w:styleId="Heading3">
    <w:name w:val="heading 3"/>
    <w:basedOn w:val="Normal"/>
    <w:next w:val="Normal"/>
    <w:link w:val="Heading3Char"/>
    <w:uiPriority w:val="9"/>
    <w:unhideWhenUsed/>
    <w:qFormat/>
    <w:rsid w:val="000C1D05"/>
    <w:pPr>
      <w:keepNext/>
      <w:spacing w:after="40" w:line="480" w:lineRule="atLeast"/>
      <w:outlineLvl w:val="2"/>
    </w:pPr>
    <w:rPr>
      <w:rFonts w:asciiTheme="majorHAnsi" w:eastAsiaTheme="majorEastAsia" w:hAnsiTheme="majorHAnsi" w:cstheme="majorBidi"/>
      <w:b/>
      <w:caps/>
      <w:color w:val="005C7A" w:themeColor="accent1"/>
      <w:spacing w:val="20"/>
      <w:sz w:val="40"/>
      <w:szCs w:val="32"/>
    </w:rPr>
  </w:style>
  <w:style w:type="paragraph" w:styleId="Heading4">
    <w:name w:val="heading 4"/>
    <w:basedOn w:val="Normal"/>
    <w:next w:val="Normal"/>
    <w:link w:val="Heading4Char"/>
    <w:uiPriority w:val="9"/>
    <w:unhideWhenUsed/>
    <w:qFormat/>
    <w:rsid w:val="000C1D05"/>
    <w:pPr>
      <w:keepNext/>
      <w:spacing w:after="40" w:line="360" w:lineRule="atLeast"/>
      <w:outlineLvl w:val="3"/>
    </w:pPr>
    <w:rPr>
      <w:rFonts w:asciiTheme="majorHAnsi" w:eastAsiaTheme="majorEastAsia" w:hAnsiTheme="majorHAnsi" w:cstheme="majorBidi"/>
      <w:b/>
      <w:bCs/>
      <w:color w:val="00718F"/>
      <w:sz w:val="32"/>
      <w:szCs w:val="28"/>
    </w:rPr>
  </w:style>
  <w:style w:type="paragraph" w:styleId="Heading5">
    <w:name w:val="heading 5"/>
    <w:basedOn w:val="Normal"/>
    <w:next w:val="Normal"/>
    <w:link w:val="Heading5Char"/>
    <w:uiPriority w:val="9"/>
    <w:unhideWhenUsed/>
    <w:qFormat/>
    <w:rsid w:val="000C1D05"/>
    <w:pPr>
      <w:keepNext/>
      <w:spacing w:after="40" w:line="300" w:lineRule="atLeast"/>
      <w:outlineLvl w:val="4"/>
    </w:pPr>
    <w:rPr>
      <w:rFonts w:eastAsiaTheme="majorEastAsia" w:cstheme="majorBidi"/>
      <w:bCs/>
      <w:caps/>
      <w:color w:val="4C8BA5"/>
      <w:spacing w:val="14"/>
      <w:sz w:val="26"/>
      <w:szCs w:val="26"/>
    </w:rPr>
  </w:style>
  <w:style w:type="paragraph" w:styleId="Heading6">
    <w:name w:val="heading 6"/>
    <w:basedOn w:val="Normal"/>
    <w:next w:val="Normal"/>
    <w:link w:val="Heading6Char"/>
    <w:uiPriority w:val="9"/>
    <w:unhideWhenUsed/>
    <w:qFormat/>
    <w:rsid w:val="000C1D05"/>
    <w:pPr>
      <w:keepNext/>
      <w:spacing w:after="40" w:line="280" w:lineRule="atLeast"/>
      <w:outlineLvl w:val="5"/>
    </w:pPr>
    <w:rPr>
      <w:rFonts w:asciiTheme="majorHAnsi" w:eastAsiaTheme="majorEastAsia" w:hAnsiTheme="majorHAnsi" w:cstheme="majorBidi"/>
      <w:b/>
      <w:bCs/>
      <w:iCs/>
      <w:color w:val="4C8BA5"/>
      <w:sz w:val="24"/>
      <w:szCs w:val="24"/>
    </w:rPr>
  </w:style>
  <w:style w:type="paragraph" w:styleId="Heading7">
    <w:name w:val="heading 7"/>
    <w:basedOn w:val="Normal"/>
    <w:next w:val="Normal"/>
    <w:link w:val="Heading7Char"/>
    <w:uiPriority w:val="9"/>
    <w:unhideWhenUsed/>
    <w:rsid w:val="001D4615"/>
    <w:pPr>
      <w:keepNext/>
      <w:spacing w:before="40" w:after="0"/>
      <w:outlineLvl w:val="6"/>
    </w:pPr>
    <w:rPr>
      <w:rFonts w:ascii="Century Gothic" w:eastAsiaTheme="majorEastAsia" w:hAnsi="Century Gothic" w:cstheme="majorBidi"/>
      <w:i/>
      <w:iCs/>
      <w:color w:val="E67425" w:themeColor="accent4"/>
    </w:rPr>
  </w:style>
  <w:style w:type="paragraph" w:styleId="Heading8">
    <w:name w:val="heading 8"/>
    <w:basedOn w:val="Normal"/>
    <w:next w:val="Normal"/>
    <w:link w:val="Heading8Char"/>
    <w:uiPriority w:val="9"/>
    <w:unhideWhenUsed/>
    <w:rsid w:val="001D4615"/>
    <w:pPr>
      <w:keepNext/>
      <w:spacing w:before="40" w:after="0"/>
      <w:outlineLvl w:val="7"/>
    </w:pPr>
    <w:rPr>
      <w:rFonts w:ascii="Century Gothic" w:eastAsiaTheme="majorEastAsia" w:hAnsi="Century Gothic" w:cstheme="majorBidi"/>
      <w:i/>
      <w:color w:val="789B49" w:themeColor="accent5"/>
      <w:szCs w:val="21"/>
    </w:rPr>
  </w:style>
  <w:style w:type="paragraph" w:styleId="Heading9">
    <w:name w:val="heading 9"/>
    <w:basedOn w:val="Normal"/>
    <w:next w:val="Normal"/>
    <w:link w:val="Heading9Char"/>
    <w:uiPriority w:val="9"/>
    <w:unhideWhenUsed/>
    <w:rsid w:val="001D4615"/>
    <w:pPr>
      <w:keepNext/>
      <w:spacing w:before="40" w:after="0"/>
      <w:outlineLvl w:val="8"/>
    </w:pPr>
    <w:rPr>
      <w:rFonts w:ascii="Century Gothic" w:eastAsiaTheme="majorEastAsia" w:hAnsi="Century Gothic"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ulletCaution">
    <w:name w:val="Bullet – Caution"/>
    <w:uiPriority w:val="99"/>
    <w:rsid w:val="00665E7B"/>
    <w:pPr>
      <w:numPr>
        <w:numId w:val="2"/>
      </w:numPr>
    </w:pPr>
  </w:style>
  <w:style w:type="numbering" w:customStyle="1" w:styleId="None">
    <w:name w:val="None"/>
    <w:uiPriority w:val="99"/>
    <w:rsid w:val="00665E7B"/>
    <w:pPr>
      <w:numPr>
        <w:numId w:val="3"/>
      </w:numPr>
    </w:pPr>
  </w:style>
  <w:style w:type="paragraph" w:styleId="ListParagraph">
    <w:name w:val="List Paragraph"/>
    <w:basedOn w:val="Normal"/>
    <w:link w:val="ListParagraphChar"/>
    <w:uiPriority w:val="34"/>
    <w:qFormat/>
    <w:rsid w:val="000C1D05"/>
    <w:pPr>
      <w:ind w:left="720"/>
      <w:contextualSpacing/>
    </w:pPr>
  </w:style>
  <w:style w:type="numbering" w:customStyle="1" w:styleId="Lst">
    <w:name w:val="Lst"/>
    <w:uiPriority w:val="99"/>
    <w:rsid w:val="00665E7B"/>
    <w:pPr>
      <w:numPr>
        <w:numId w:val="4"/>
      </w:numPr>
    </w:pPr>
  </w:style>
  <w:style w:type="numbering" w:customStyle="1" w:styleId="OrderedList4">
    <w:name w:val="Ordered List 4"/>
    <w:uiPriority w:val="99"/>
    <w:rsid w:val="0097135D"/>
    <w:pPr>
      <w:numPr>
        <w:numId w:val="5"/>
      </w:numPr>
    </w:pPr>
  </w:style>
  <w:style w:type="paragraph" w:customStyle="1" w:styleId="Bullet-X">
    <w:name w:val="Bullet - X"/>
    <w:basedOn w:val="ListParagraph"/>
    <w:link w:val="Bullet-XChar"/>
    <w:qFormat/>
    <w:rsid w:val="000C1D05"/>
    <w:pPr>
      <w:numPr>
        <w:numId w:val="31"/>
      </w:numPr>
      <w:spacing w:line="240" w:lineRule="atLeast"/>
    </w:pPr>
  </w:style>
  <w:style w:type="paragraph" w:customStyle="1" w:styleId="Footnote">
    <w:name w:val="Footnote"/>
    <w:basedOn w:val="Normal"/>
    <w:next w:val="Normal"/>
    <w:qFormat/>
    <w:rsid w:val="009522AB"/>
    <w:pPr>
      <w:spacing w:after="80"/>
    </w:pPr>
    <w:rPr>
      <w:color w:val="000000" w:themeColor="text1"/>
      <w:sz w:val="16"/>
    </w:rPr>
  </w:style>
  <w:style w:type="character" w:customStyle="1" w:styleId="Bullet-XChar">
    <w:name w:val="Bullet - X Char"/>
    <w:basedOn w:val="ListParagraphChar"/>
    <w:link w:val="Bullet-X"/>
    <w:rsid w:val="000C1D05"/>
    <w:rPr>
      <w:kern w:val="0"/>
      <w14:ligatures w14:val="none"/>
    </w:rPr>
  </w:style>
  <w:style w:type="character" w:customStyle="1" w:styleId="Fern">
    <w:name w:val="Fern"/>
    <w:basedOn w:val="DefaultParagraphFont"/>
    <w:uiPriority w:val="1"/>
    <w:qFormat/>
    <w:rsid w:val="000C1D05"/>
    <w:rPr>
      <w:color w:val="4C7D4D" w:themeColor="accent3"/>
    </w:rPr>
  </w:style>
  <w:style w:type="character" w:customStyle="1" w:styleId="Blossom">
    <w:name w:val="Blossom"/>
    <w:basedOn w:val="DefaultParagraphFont"/>
    <w:uiPriority w:val="1"/>
    <w:qFormat/>
    <w:rsid w:val="000C1D05"/>
    <w:rPr>
      <w:color w:val="AF355E" w:themeColor="accent2"/>
    </w:rPr>
  </w:style>
  <w:style w:type="character" w:customStyle="1" w:styleId="Aster">
    <w:name w:val="Aster"/>
    <w:basedOn w:val="DefaultParagraphFont"/>
    <w:uiPriority w:val="1"/>
    <w:qFormat/>
    <w:rsid w:val="000C1D05"/>
    <w:rPr>
      <w:color w:val="005C7A" w:themeColor="accent1"/>
    </w:rPr>
  </w:style>
  <w:style w:type="character" w:customStyle="1" w:styleId="Clementine">
    <w:name w:val="Clementine"/>
    <w:basedOn w:val="DefaultParagraphFont"/>
    <w:uiPriority w:val="1"/>
    <w:qFormat/>
    <w:rsid w:val="000C1D05"/>
    <w:rPr>
      <w:color w:val="E67425" w:themeColor="accent4"/>
    </w:rPr>
  </w:style>
  <w:style w:type="character" w:customStyle="1" w:styleId="AllCaps">
    <w:name w:val="All Caps"/>
    <w:basedOn w:val="DefaultParagraphFont"/>
    <w:uiPriority w:val="1"/>
    <w:qFormat/>
    <w:rsid w:val="000C1D05"/>
    <w:rPr>
      <w:caps/>
      <w:smallCaps w:val="0"/>
    </w:rPr>
  </w:style>
  <w:style w:type="character" w:customStyle="1" w:styleId="AllCapsBold">
    <w:name w:val="All Caps + Bold"/>
    <w:basedOn w:val="DefaultParagraphFont"/>
    <w:uiPriority w:val="1"/>
    <w:qFormat/>
    <w:rsid w:val="000C1D05"/>
    <w:rPr>
      <w:b/>
      <w:caps/>
      <w:smallCaps w:val="0"/>
    </w:rPr>
  </w:style>
  <w:style w:type="character" w:customStyle="1" w:styleId="White">
    <w:name w:val="White"/>
    <w:basedOn w:val="Blossom"/>
    <w:uiPriority w:val="1"/>
    <w:qFormat/>
    <w:rsid w:val="000C1D05"/>
    <w:rPr>
      <w:color w:val="FFFFFF" w:themeColor="background1"/>
    </w:rPr>
  </w:style>
  <w:style w:type="numbering" w:customStyle="1" w:styleId="OrderedList6">
    <w:name w:val="Ordered List 6"/>
    <w:uiPriority w:val="99"/>
    <w:rsid w:val="00CA386C"/>
    <w:pPr>
      <w:numPr>
        <w:numId w:val="8"/>
      </w:numPr>
    </w:pPr>
  </w:style>
  <w:style w:type="character" w:styleId="Hyperlink">
    <w:name w:val="Hyperlink"/>
    <w:basedOn w:val="DefaultParagraphFont"/>
    <w:uiPriority w:val="99"/>
    <w:unhideWhenUsed/>
    <w:qFormat/>
    <w:rsid w:val="000C1D05"/>
    <w:rPr>
      <w:color w:val="814572" w:themeColor="hyperlink"/>
      <w:u w:val="single"/>
    </w:rPr>
  </w:style>
  <w:style w:type="character" w:customStyle="1" w:styleId="FernBold">
    <w:name w:val="Fern + Bold"/>
    <w:basedOn w:val="Fern"/>
    <w:uiPriority w:val="1"/>
    <w:qFormat/>
    <w:rsid w:val="000C1D05"/>
    <w:rPr>
      <w:b/>
      <w:color w:val="4C7D4D" w:themeColor="accent3"/>
    </w:rPr>
  </w:style>
  <w:style w:type="character" w:customStyle="1" w:styleId="BlossomBold">
    <w:name w:val="Blossom + Bold"/>
    <w:basedOn w:val="Blossom"/>
    <w:uiPriority w:val="1"/>
    <w:qFormat/>
    <w:rsid w:val="000C1D05"/>
    <w:rPr>
      <w:b/>
      <w:color w:val="AF355E" w:themeColor="accent2"/>
    </w:rPr>
  </w:style>
  <w:style w:type="character" w:customStyle="1" w:styleId="AsterBold">
    <w:name w:val="Aster + Bold"/>
    <w:basedOn w:val="Aster"/>
    <w:uiPriority w:val="1"/>
    <w:qFormat/>
    <w:rsid w:val="000C1D05"/>
    <w:rPr>
      <w:b/>
      <w:color w:val="005C7A" w:themeColor="accent1"/>
    </w:rPr>
  </w:style>
  <w:style w:type="character" w:customStyle="1" w:styleId="ClementineBold">
    <w:name w:val="Clementine + Bold"/>
    <w:basedOn w:val="Clementine"/>
    <w:uiPriority w:val="1"/>
    <w:qFormat/>
    <w:rsid w:val="000C1D05"/>
    <w:rPr>
      <w:b/>
      <w:color w:val="E67425" w:themeColor="accent4"/>
    </w:rPr>
  </w:style>
  <w:style w:type="paragraph" w:styleId="TOCHeading">
    <w:name w:val="TOC Heading"/>
    <w:basedOn w:val="Heading1"/>
    <w:next w:val="Normal"/>
    <w:uiPriority w:val="39"/>
    <w:unhideWhenUsed/>
    <w:qFormat/>
    <w:rsid w:val="00AA2A10"/>
    <w:pPr>
      <w:pageBreakBefore w:val="0"/>
      <w:numPr>
        <w:numId w:val="0"/>
      </w:numPr>
      <w:spacing w:before="0" w:after="200" w:line="440" w:lineRule="atLeast"/>
      <w:outlineLvl w:val="9"/>
    </w:pPr>
    <w:rPr>
      <w:spacing w:val="0"/>
      <w:sz w:val="40"/>
    </w:rPr>
  </w:style>
  <w:style w:type="paragraph" w:customStyle="1" w:styleId="CalloutLarge">
    <w:name w:val="Callout Large"/>
    <w:basedOn w:val="Normal"/>
    <w:qFormat/>
    <w:rsid w:val="000C1D05"/>
    <w:pPr>
      <w:spacing w:after="60" w:line="320" w:lineRule="atLeast"/>
    </w:pPr>
    <w:rPr>
      <w:b/>
      <w:color w:val="005C7A" w:themeColor="accent1"/>
      <w:sz w:val="28"/>
    </w:rPr>
  </w:style>
  <w:style w:type="paragraph" w:customStyle="1" w:styleId="CalloutSmall">
    <w:name w:val="Callout Small"/>
    <w:basedOn w:val="Normal"/>
    <w:qFormat/>
    <w:rsid w:val="000C1D05"/>
    <w:pPr>
      <w:spacing w:before="60" w:after="60" w:line="240" w:lineRule="atLeast"/>
    </w:pPr>
    <w:rPr>
      <w:color w:val="005C7A" w:themeColor="accent1"/>
      <w:sz w:val="20"/>
    </w:rPr>
  </w:style>
  <w:style w:type="table" w:styleId="TableGrid">
    <w:name w:val="Table Grid"/>
    <w:basedOn w:val="TableNormal"/>
    <w:uiPriority w:val="39"/>
    <w:rsid w:val="00690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ductionParagraph">
    <w:name w:val="Introduction Paragraph"/>
    <w:basedOn w:val="Normal"/>
    <w:link w:val="IntroductionParagraphChar"/>
    <w:qFormat/>
    <w:rsid w:val="000C1D05"/>
    <w:pPr>
      <w:spacing w:line="320" w:lineRule="atLeast"/>
    </w:pPr>
    <w:rPr>
      <w:rFonts w:cstheme="majorHAnsi"/>
      <w:color w:val="222425"/>
      <w:sz w:val="28"/>
      <w:szCs w:val="24"/>
    </w:rPr>
  </w:style>
  <w:style w:type="character" w:customStyle="1" w:styleId="IntroductionParagraphChar">
    <w:name w:val="Introduction Paragraph Char"/>
    <w:basedOn w:val="DefaultParagraphFont"/>
    <w:link w:val="IntroductionParagraph"/>
    <w:rsid w:val="000C1D05"/>
    <w:rPr>
      <w:rFonts w:cstheme="majorHAnsi"/>
      <w:color w:val="222425"/>
      <w:kern w:val="0"/>
      <w:sz w:val="28"/>
      <w:szCs w:val="24"/>
      <w14:ligatures w14:val="none"/>
    </w:rPr>
  </w:style>
  <w:style w:type="table" w:customStyle="1" w:styleId="FITPBlueTable">
    <w:name w:val="FITP Blue Table"/>
    <w:basedOn w:val="TableNormal"/>
    <w:uiPriority w:val="99"/>
    <w:rsid w:val="000C1D05"/>
    <w:pPr>
      <w:suppressAutoHyphens/>
      <w:spacing w:before="20" w:after="20" w:line="240" w:lineRule="auto"/>
      <w:contextualSpacing/>
    </w:pPr>
    <w:rPr>
      <w:sz w:val="18"/>
    </w:rPr>
    <w:tblPr>
      <w:tblStyleRowBandSize w:val="1"/>
      <w:tblStyleColBandSize w:val="1"/>
      <w:tblBorders>
        <w:top w:val="single" w:sz="4" w:space="0" w:color="005C7A" w:themeColor="accent1"/>
        <w:left w:val="single" w:sz="4" w:space="0" w:color="005C7A" w:themeColor="accent1"/>
        <w:bottom w:val="single" w:sz="4" w:space="0" w:color="005C7A" w:themeColor="accent1"/>
        <w:right w:val="single" w:sz="4" w:space="0" w:color="005C7A" w:themeColor="accent1"/>
      </w:tblBorders>
    </w:tblPr>
    <w:trPr>
      <w:cantSplit/>
    </w:trPr>
    <w:tcPr>
      <w:vAlign w:val="center"/>
    </w:tcPr>
    <w:tblStylePr w:type="firstRow">
      <w:pPr>
        <w:wordWrap/>
        <w:spacing w:beforeLines="0" w:before="20" w:beforeAutospacing="0" w:afterLines="0" w:after="20" w:afterAutospacing="0" w:line="240" w:lineRule="auto"/>
        <w:ind w:leftChars="0" w:left="0" w:rightChars="0" w:right="0" w:firstLineChars="0" w:firstLine="0"/>
        <w:contextualSpacing/>
        <w:mirrorIndents w:val="0"/>
        <w:jc w:val="left"/>
        <w:outlineLvl w:val="9"/>
      </w:pPr>
      <w:rPr>
        <w:rFonts w:asciiTheme="minorHAnsi" w:hAnsiTheme="minorHAnsi"/>
        <w:b/>
        <w:caps/>
        <w:smallCaps w:val="0"/>
        <w:color w:val="FFFFFF" w:themeColor="background1"/>
        <w:sz w:val="18"/>
      </w:rPr>
      <w:tblPr/>
      <w:trPr>
        <w:cantSplit/>
        <w:tblHeader/>
      </w:trPr>
      <w:tcPr>
        <w:tcBorders>
          <w:insideV w:val="single" w:sz="4" w:space="0" w:color="FFFFFF" w:themeColor="background1"/>
        </w:tcBorders>
        <w:shd w:val="clear" w:color="auto" w:fill="005C7A" w:themeFill="accent1"/>
      </w:tcPr>
    </w:tblStylePr>
    <w:tblStylePr w:type="lastRow">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pPr>
      <w:rPr>
        <w:rFonts w:asciiTheme="minorHAnsi" w:hAnsiTheme="minorHAnsi"/>
        <w:b/>
        <w:color w:val="FFFFFF" w:themeColor="background1"/>
        <w:sz w:val="18"/>
      </w:rPr>
      <w:tblPr/>
      <w:tcPr>
        <w:tcBorders>
          <w:insideV w:val="single" w:sz="4" w:space="0" w:color="FFFFFF" w:themeColor="background1"/>
        </w:tcBorders>
        <w:shd w:val="clear" w:color="auto" w:fill="222425" w:themeFill="text2"/>
      </w:tcPr>
    </w:tblStylePr>
    <w:tblStylePr w:type="firstCo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sz w:val="18"/>
      </w:rPr>
    </w:tblStylePr>
    <w:tblStylePr w:type="lastCo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sz w:val="18"/>
      </w:rPr>
    </w:tblStylePr>
    <w:tblStylePr w:type="band1Vert">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sz w:val="18"/>
      </w:rPr>
    </w:tblStylePr>
    <w:tblStylePr w:type="band2Vert">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sz w:val="18"/>
      </w:rPr>
    </w:tblStylePr>
    <w:tblStylePr w:type="band1Horz">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color w:val="auto"/>
        <w:sz w:val="18"/>
      </w:rPr>
      <w:tblPr/>
      <w:tcPr>
        <w:tcBorders>
          <w:insideV w:val="single" w:sz="4" w:space="0" w:color="80A9BE"/>
        </w:tcBorders>
      </w:tcPr>
    </w:tblStylePr>
    <w:tblStylePr w:type="band2Horz">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color w:val="auto"/>
        <w:sz w:val="18"/>
      </w:rPr>
      <w:tblPr/>
      <w:tcPr>
        <w:tcBorders>
          <w:insideV w:val="single" w:sz="4" w:space="0" w:color="80A9BE"/>
        </w:tcBorders>
        <w:shd w:val="clear" w:color="auto" w:fill="E6EDF2"/>
        <w:noWrap/>
      </w:tcPr>
    </w:tblStylePr>
    <w:tblStylePr w:type="neCel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b/>
        <w:color w:val="FFFFFF" w:themeColor="background1"/>
        <w:sz w:val="18"/>
      </w:rPr>
    </w:tblStylePr>
    <w:tblStylePr w:type="nwCel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b/>
        <w:color w:val="FFFFFF" w:themeColor="background1"/>
        <w:sz w:val="18"/>
      </w:rPr>
    </w:tblStylePr>
    <w:tblStylePr w:type="seCel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b/>
        <w:color w:val="FFFFFF" w:themeColor="background1"/>
        <w:sz w:val="18"/>
      </w:rPr>
    </w:tblStylePr>
    <w:tblStylePr w:type="swCell">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outlineLvl w:val="9"/>
      </w:pPr>
      <w:rPr>
        <w:rFonts w:asciiTheme="minorHAnsi" w:hAnsiTheme="minorHAnsi"/>
        <w:b/>
        <w:color w:val="FFFFFF" w:themeColor="background1"/>
        <w:sz w:val="18"/>
      </w:rPr>
    </w:tblStylePr>
  </w:style>
  <w:style w:type="character" w:customStyle="1" w:styleId="Heading1Char">
    <w:name w:val="Heading 1 Char"/>
    <w:basedOn w:val="DefaultParagraphFont"/>
    <w:link w:val="Heading1"/>
    <w:uiPriority w:val="9"/>
    <w:rsid w:val="00AA2A10"/>
    <w:rPr>
      <w:rFonts w:asciiTheme="majorHAnsi" w:eastAsiaTheme="majorEastAsia" w:hAnsiTheme="majorHAnsi" w:cstheme="majorBidi"/>
      <w:b/>
      <w:color w:val="005C7A" w:themeColor="accent1"/>
      <w:spacing w:val="20"/>
      <w:kern w:val="0"/>
      <w:sz w:val="72"/>
      <w:szCs w:val="32"/>
      <w14:ligatures w14:val="none"/>
    </w:rPr>
  </w:style>
  <w:style w:type="character" w:customStyle="1" w:styleId="Heading2Char">
    <w:name w:val="Heading 2 Char"/>
    <w:basedOn w:val="DefaultParagraphFont"/>
    <w:link w:val="Heading2"/>
    <w:uiPriority w:val="9"/>
    <w:rsid w:val="000C1D05"/>
    <w:rPr>
      <w:rFonts w:asciiTheme="majorHAnsi" w:eastAsiaTheme="majorEastAsia" w:hAnsiTheme="majorHAnsi" w:cstheme="majorBidi"/>
      <w:color w:val="005C7A" w:themeColor="accent1"/>
      <w:spacing w:val="20"/>
      <w:kern w:val="0"/>
      <w:sz w:val="56"/>
      <w:szCs w:val="48"/>
      <w14:ligatures w14:val="none"/>
    </w:rPr>
  </w:style>
  <w:style w:type="character" w:customStyle="1" w:styleId="Heading3Char">
    <w:name w:val="Heading 3 Char"/>
    <w:basedOn w:val="DefaultParagraphFont"/>
    <w:link w:val="Heading3"/>
    <w:uiPriority w:val="9"/>
    <w:rsid w:val="000C1D05"/>
    <w:rPr>
      <w:rFonts w:asciiTheme="majorHAnsi" w:eastAsiaTheme="majorEastAsia" w:hAnsiTheme="majorHAnsi" w:cstheme="majorBidi"/>
      <w:b/>
      <w:caps/>
      <w:color w:val="005C7A" w:themeColor="accent1"/>
      <w:spacing w:val="20"/>
      <w:kern w:val="0"/>
      <w:sz w:val="40"/>
      <w:szCs w:val="32"/>
      <w14:ligatures w14:val="none"/>
    </w:rPr>
  </w:style>
  <w:style w:type="character" w:customStyle="1" w:styleId="Heading4Char">
    <w:name w:val="Heading 4 Char"/>
    <w:basedOn w:val="DefaultParagraphFont"/>
    <w:link w:val="Heading4"/>
    <w:uiPriority w:val="9"/>
    <w:rsid w:val="000C1D05"/>
    <w:rPr>
      <w:rFonts w:asciiTheme="majorHAnsi" w:eastAsiaTheme="majorEastAsia" w:hAnsiTheme="majorHAnsi" w:cstheme="majorBidi"/>
      <w:b/>
      <w:bCs/>
      <w:color w:val="00718F"/>
      <w:kern w:val="0"/>
      <w:sz w:val="32"/>
      <w:szCs w:val="28"/>
      <w14:ligatures w14:val="none"/>
    </w:rPr>
  </w:style>
  <w:style w:type="character" w:customStyle="1" w:styleId="Heading5Char">
    <w:name w:val="Heading 5 Char"/>
    <w:basedOn w:val="DefaultParagraphFont"/>
    <w:link w:val="Heading5"/>
    <w:uiPriority w:val="9"/>
    <w:rsid w:val="000C1D05"/>
    <w:rPr>
      <w:rFonts w:eastAsiaTheme="majorEastAsia" w:cstheme="majorBidi"/>
      <w:bCs/>
      <w:caps/>
      <w:color w:val="4C8BA5"/>
      <w:spacing w:val="14"/>
      <w:kern w:val="0"/>
      <w:sz w:val="26"/>
      <w:szCs w:val="26"/>
      <w14:ligatures w14:val="none"/>
    </w:rPr>
  </w:style>
  <w:style w:type="character" w:customStyle="1" w:styleId="Heading6Char">
    <w:name w:val="Heading 6 Char"/>
    <w:basedOn w:val="DefaultParagraphFont"/>
    <w:link w:val="Heading6"/>
    <w:uiPriority w:val="9"/>
    <w:rsid w:val="000C1D05"/>
    <w:rPr>
      <w:rFonts w:asciiTheme="majorHAnsi" w:eastAsiaTheme="majorEastAsia" w:hAnsiTheme="majorHAnsi" w:cstheme="majorBidi"/>
      <w:b/>
      <w:bCs/>
      <w:iCs/>
      <w:color w:val="4C8BA5"/>
      <w:kern w:val="0"/>
      <w:sz w:val="24"/>
      <w:szCs w:val="24"/>
      <w14:ligatures w14:val="none"/>
    </w:rPr>
  </w:style>
  <w:style w:type="character" w:customStyle="1" w:styleId="Heading7Char">
    <w:name w:val="Heading 7 Char"/>
    <w:basedOn w:val="DefaultParagraphFont"/>
    <w:link w:val="Heading7"/>
    <w:uiPriority w:val="9"/>
    <w:rsid w:val="001D4615"/>
    <w:rPr>
      <w:rFonts w:ascii="Century Gothic" w:eastAsiaTheme="majorEastAsia" w:hAnsi="Century Gothic" w:cstheme="majorBidi"/>
      <w:i/>
      <w:iCs/>
      <w:color w:val="E67425" w:themeColor="accent4"/>
      <w:sz w:val="20"/>
    </w:rPr>
  </w:style>
  <w:style w:type="character" w:customStyle="1" w:styleId="Heading8Char">
    <w:name w:val="Heading 8 Char"/>
    <w:basedOn w:val="DefaultParagraphFont"/>
    <w:link w:val="Heading8"/>
    <w:uiPriority w:val="9"/>
    <w:rsid w:val="001D4615"/>
    <w:rPr>
      <w:rFonts w:ascii="Century Gothic" w:eastAsiaTheme="majorEastAsia" w:hAnsi="Century Gothic" w:cstheme="majorBidi"/>
      <w:i/>
      <w:color w:val="789B49" w:themeColor="accent5"/>
      <w:sz w:val="20"/>
      <w:szCs w:val="21"/>
    </w:rPr>
  </w:style>
  <w:style w:type="character" w:customStyle="1" w:styleId="Heading9Char">
    <w:name w:val="Heading 9 Char"/>
    <w:basedOn w:val="DefaultParagraphFont"/>
    <w:link w:val="Heading9"/>
    <w:uiPriority w:val="9"/>
    <w:rsid w:val="001D4615"/>
    <w:rPr>
      <w:rFonts w:ascii="Century Gothic" w:eastAsiaTheme="majorEastAsia" w:hAnsi="Century Gothic" w:cstheme="majorBidi"/>
      <w:i/>
      <w:iCs/>
      <w:color w:val="272727" w:themeColor="text1" w:themeTint="D8"/>
      <w:sz w:val="20"/>
      <w:szCs w:val="21"/>
    </w:rPr>
  </w:style>
  <w:style w:type="paragraph" w:styleId="Caption">
    <w:name w:val="caption"/>
    <w:basedOn w:val="Normal"/>
    <w:next w:val="Normal"/>
    <w:uiPriority w:val="35"/>
    <w:unhideWhenUsed/>
    <w:qFormat/>
    <w:rsid w:val="000C1D05"/>
    <w:pPr>
      <w:spacing w:after="120" w:line="220" w:lineRule="atLeast"/>
    </w:pPr>
    <w:rPr>
      <w:b/>
      <w:color w:val="005C7A" w:themeColor="accent1"/>
      <w:sz w:val="18"/>
      <w:szCs w:val="18"/>
    </w:rPr>
  </w:style>
  <w:style w:type="paragraph" w:styleId="Title">
    <w:name w:val="Title"/>
    <w:aliases w:val="Title - White"/>
    <w:basedOn w:val="Normal"/>
    <w:next w:val="Normal"/>
    <w:link w:val="TitleChar"/>
    <w:uiPriority w:val="10"/>
    <w:qFormat/>
    <w:rsid w:val="000C1D05"/>
    <w:pPr>
      <w:spacing w:after="1080" w:line="1000" w:lineRule="atLeast"/>
    </w:pPr>
    <w:rPr>
      <w:rFonts w:asciiTheme="majorHAnsi" w:eastAsiaTheme="majorEastAsia" w:hAnsiTheme="majorHAnsi" w:cstheme="majorBidi"/>
      <w:b/>
      <w:color w:val="FFFFFF" w:themeColor="background1"/>
      <w:spacing w:val="-10"/>
      <w:kern w:val="28"/>
      <w:sz w:val="92"/>
      <w:szCs w:val="104"/>
    </w:rPr>
  </w:style>
  <w:style w:type="character" w:customStyle="1" w:styleId="TitleChar">
    <w:name w:val="Title Char"/>
    <w:aliases w:val="Title - White Char"/>
    <w:basedOn w:val="DefaultParagraphFont"/>
    <w:link w:val="Title"/>
    <w:uiPriority w:val="10"/>
    <w:rsid w:val="000C1D05"/>
    <w:rPr>
      <w:rFonts w:asciiTheme="majorHAnsi" w:eastAsiaTheme="majorEastAsia" w:hAnsiTheme="majorHAnsi" w:cstheme="majorBidi"/>
      <w:b/>
      <w:color w:val="FFFFFF" w:themeColor="background1"/>
      <w:spacing w:val="-10"/>
      <w:kern w:val="28"/>
      <w:sz w:val="92"/>
      <w:szCs w:val="104"/>
      <w14:ligatures w14:val="none"/>
    </w:rPr>
  </w:style>
  <w:style w:type="paragraph" w:styleId="Subtitle">
    <w:name w:val="Subtitle"/>
    <w:aliases w:val="Subtitle - White"/>
    <w:basedOn w:val="Normal"/>
    <w:next w:val="Normal"/>
    <w:link w:val="SubtitleChar"/>
    <w:uiPriority w:val="11"/>
    <w:qFormat/>
    <w:rsid w:val="000C1D05"/>
    <w:pPr>
      <w:numPr>
        <w:ilvl w:val="1"/>
      </w:numPr>
      <w:spacing w:after="240"/>
    </w:pPr>
    <w:rPr>
      <w:rFonts w:asciiTheme="majorHAnsi" w:eastAsiaTheme="minorEastAsia" w:hAnsiTheme="majorHAnsi"/>
      <w:color w:val="FFFFFF" w:themeColor="background1"/>
      <w:spacing w:val="15"/>
      <w:sz w:val="44"/>
      <w:szCs w:val="44"/>
    </w:rPr>
  </w:style>
  <w:style w:type="character" w:customStyle="1" w:styleId="SubtitleChar">
    <w:name w:val="Subtitle Char"/>
    <w:aliases w:val="Subtitle - White Char"/>
    <w:basedOn w:val="DefaultParagraphFont"/>
    <w:link w:val="Subtitle"/>
    <w:uiPriority w:val="11"/>
    <w:rsid w:val="000C1D05"/>
    <w:rPr>
      <w:rFonts w:asciiTheme="majorHAnsi" w:eastAsiaTheme="minorEastAsia" w:hAnsiTheme="majorHAnsi"/>
      <w:color w:val="FFFFFF" w:themeColor="background1"/>
      <w:spacing w:val="15"/>
      <w:kern w:val="0"/>
      <w:sz w:val="44"/>
      <w:szCs w:val="44"/>
      <w14:ligatures w14:val="none"/>
    </w:rPr>
  </w:style>
  <w:style w:type="character" w:styleId="Strong">
    <w:name w:val="Strong"/>
    <w:aliases w:val="Bold"/>
    <w:basedOn w:val="DefaultParagraphFont"/>
    <w:uiPriority w:val="22"/>
    <w:qFormat/>
    <w:rsid w:val="000C1D05"/>
    <w:rPr>
      <w:rFonts w:asciiTheme="minorHAnsi" w:hAnsiTheme="minorHAnsi"/>
      <w:b/>
      <w:bCs/>
    </w:rPr>
  </w:style>
  <w:style w:type="character" w:customStyle="1" w:styleId="ListParagraphChar">
    <w:name w:val="List Paragraph Char"/>
    <w:basedOn w:val="DefaultParagraphFont"/>
    <w:link w:val="ListParagraph"/>
    <w:uiPriority w:val="34"/>
    <w:rsid w:val="000C1D05"/>
    <w:rPr>
      <w:kern w:val="0"/>
      <w14:ligatures w14:val="none"/>
    </w:rPr>
  </w:style>
  <w:style w:type="character" w:styleId="SubtleEmphasis">
    <w:name w:val="Subtle Emphasis"/>
    <w:basedOn w:val="DefaultParagraphFont"/>
    <w:uiPriority w:val="19"/>
    <w:qFormat/>
    <w:rsid w:val="000C1D05"/>
    <w:rPr>
      <w:i/>
      <w:iCs/>
      <w:color w:val="404040" w:themeColor="text1" w:themeTint="BF"/>
    </w:rPr>
  </w:style>
  <w:style w:type="character" w:styleId="IntenseReference">
    <w:name w:val="Intense Reference"/>
    <w:basedOn w:val="DefaultParagraphFont"/>
    <w:uiPriority w:val="32"/>
    <w:rsid w:val="001D4615"/>
    <w:rPr>
      <w:rFonts w:ascii="Franklin Gothic Demi" w:hAnsi="Franklin Gothic Demi"/>
      <w:b w:val="0"/>
      <w:bCs/>
      <w:caps w:val="0"/>
      <w:smallCaps w:val="0"/>
      <w:color w:val="005C7A" w:themeColor="accent1"/>
      <w:spacing w:val="5"/>
    </w:rPr>
  </w:style>
  <w:style w:type="paragraph" w:styleId="Date">
    <w:name w:val="Date"/>
    <w:basedOn w:val="Normal"/>
    <w:next w:val="Normal"/>
    <w:link w:val="DateChar"/>
    <w:uiPriority w:val="99"/>
    <w:unhideWhenUsed/>
    <w:qFormat/>
    <w:rsid w:val="000C1D05"/>
    <w:pPr>
      <w:spacing w:before="100" w:after="240" w:line="320" w:lineRule="atLeast"/>
    </w:pPr>
    <w:rPr>
      <w:color w:val="FFFFFF" w:themeColor="background1"/>
      <w:sz w:val="28"/>
    </w:rPr>
  </w:style>
  <w:style w:type="character" w:customStyle="1" w:styleId="DateChar">
    <w:name w:val="Date Char"/>
    <w:basedOn w:val="DefaultParagraphFont"/>
    <w:link w:val="Date"/>
    <w:uiPriority w:val="99"/>
    <w:rsid w:val="000C1D05"/>
    <w:rPr>
      <w:color w:val="FFFFFF" w:themeColor="background1"/>
      <w:kern w:val="0"/>
      <w:sz w:val="28"/>
      <w14:ligatures w14:val="none"/>
    </w:rPr>
  </w:style>
  <w:style w:type="paragraph" w:customStyle="1" w:styleId="Submitted">
    <w:name w:val="Submitted"/>
    <w:basedOn w:val="Normal"/>
    <w:qFormat/>
    <w:rsid w:val="000C1D05"/>
    <w:pPr>
      <w:spacing w:before="100" w:after="0" w:line="220" w:lineRule="atLeast"/>
    </w:pPr>
    <w:rPr>
      <w:i/>
      <w:color w:val="434444"/>
      <w:sz w:val="18"/>
    </w:rPr>
  </w:style>
  <w:style w:type="table" w:customStyle="1" w:styleId="FITPNoFills">
    <w:name w:val="FITP No Fills"/>
    <w:basedOn w:val="TableGrid"/>
    <w:uiPriority w:val="99"/>
    <w:rsid w:val="000C1D05"/>
    <w:pPr>
      <w:spacing w:before="20" w:after="20"/>
      <w:contextualSpacing/>
    </w:pPr>
    <w:tblPr>
      <w:tblStyleRowBandSize w:val="1"/>
      <w:tblStyleColBandSize w:val="1"/>
      <w:tblBorders>
        <w:top w:val="single" w:sz="4" w:space="0" w:color="005C7A" w:themeColor="accent1"/>
        <w:left w:val="single" w:sz="4" w:space="0" w:color="005C7A" w:themeColor="accent1"/>
        <w:bottom w:val="single" w:sz="4" w:space="0" w:color="005C7A" w:themeColor="accent1"/>
        <w:right w:val="single" w:sz="4" w:space="0" w:color="005C7A" w:themeColor="accent1"/>
        <w:insideH w:val="single" w:sz="4" w:space="0" w:color="4C7D4D" w:themeColor="accent3"/>
        <w:insideV w:val="single" w:sz="4" w:space="0" w:color="4C7D4D" w:themeColor="accent3"/>
      </w:tblBorders>
    </w:tblPr>
    <w:tblStylePr w:type="firstRow">
      <w:pPr>
        <w:wordWrap/>
        <w:spacing w:beforeLines="0" w:before="20" w:beforeAutospacing="0" w:afterLines="0" w:after="20" w:afterAutospacing="0" w:line="240" w:lineRule="auto"/>
        <w:ind w:leftChars="0" w:left="0" w:rightChars="0" w:right="0" w:firstLineChars="0" w:firstLine="0"/>
        <w:contextualSpacing/>
        <w:mirrorIndents w:val="0"/>
        <w:jc w:val="left"/>
        <w:outlineLvl w:val="9"/>
      </w:pPr>
      <w:rPr>
        <w:rFonts w:asciiTheme="minorHAnsi" w:hAnsiTheme="minorHAnsi"/>
        <w:b/>
        <w:caps/>
        <w:smallCaps w:val="0"/>
        <w:color w:val="FFFFFF" w:themeColor="background1"/>
        <w:sz w:val="18"/>
      </w:rPr>
      <w:tblPr/>
      <w:trPr>
        <w:cantSplit/>
        <w:tblHeader/>
      </w:trPr>
      <w:tcPr>
        <w:tcBorders>
          <w:top w:val="single" w:sz="4" w:space="0" w:color="005C7A" w:themeColor="accent1"/>
          <w:insideV w:val="single" w:sz="4" w:space="0" w:color="FFFFFF" w:themeColor="background1"/>
        </w:tcBorders>
        <w:shd w:val="clear" w:color="auto" w:fill="005C7A" w:themeFill="accent1"/>
      </w:tcPr>
    </w:tblStylePr>
    <w:tblStylePr w:type="lastRow">
      <w:pPr>
        <w:keepNext w:val="0"/>
        <w:keepLines w:val="0"/>
        <w:pageBreakBefore w:val="0"/>
        <w:widowControl/>
        <w:suppressLineNumbers w:val="0"/>
        <w:suppressAutoHyphens/>
        <w:wordWrap/>
        <w:spacing w:beforeLines="0" w:before="20" w:beforeAutospacing="0" w:afterLines="0" w:after="20" w:afterAutospacing="0" w:line="240" w:lineRule="auto"/>
        <w:ind w:leftChars="0" w:left="0" w:rightChars="0" w:right="0" w:firstLineChars="0" w:firstLine="0"/>
        <w:contextualSpacing/>
        <w:mirrorIndents w:val="0"/>
        <w:jc w:val="left"/>
        <w:textboxTightWrap w:val="lastLineOnly"/>
      </w:pPr>
      <w:rPr>
        <w:rFonts w:asciiTheme="minorHAnsi" w:hAnsiTheme="minorHAnsi"/>
        <w:b/>
        <w:color w:val="FFFFFF" w:themeColor="background1"/>
        <w:sz w:val="18"/>
      </w:rPr>
      <w:tblPr/>
      <w:tcPr>
        <w:tcBorders>
          <w:top w:val="single" w:sz="4" w:space="0" w:color="4C7D4D" w:themeColor="accent3"/>
          <w:left w:val="single" w:sz="4" w:space="0" w:color="4C7D4D" w:themeColor="accent3"/>
          <w:bottom w:val="single" w:sz="4" w:space="0" w:color="4C7D4D" w:themeColor="accent3"/>
          <w:right w:val="single" w:sz="4" w:space="0" w:color="4C7D4D" w:themeColor="accent3"/>
          <w:insideH w:val="single" w:sz="4" w:space="0" w:color="FFFFFF" w:themeColor="background1"/>
          <w:insideV w:val="single" w:sz="4" w:space="0" w:color="FFFFFF" w:themeColor="background1"/>
        </w:tcBorders>
        <w:shd w:val="clear" w:color="auto" w:fill="222425" w:themeFill="text2"/>
      </w:tcPr>
    </w:tblStylePr>
    <w:tblStylePr w:type="firstCo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sz w:val="18"/>
      </w:rPr>
      <w:tblPr/>
      <w:tcPr>
        <w:tcBorders>
          <w:top w:val="single" w:sz="4" w:space="0" w:color="80A9BE"/>
          <w:left w:val="single" w:sz="4" w:space="0" w:color="4C7D4D" w:themeColor="accent3"/>
          <w:bottom w:val="single" w:sz="4" w:space="0" w:color="80A9BE"/>
          <w:right w:val="single" w:sz="4" w:space="0" w:color="80A9BE"/>
          <w:insideH w:val="single" w:sz="4" w:space="0" w:color="80A9BE"/>
          <w:insideV w:val="single" w:sz="4" w:space="0" w:color="80A9BE"/>
        </w:tcBorders>
      </w:tcPr>
    </w:tblStylePr>
    <w:tblStylePr w:type="lastCo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sz w:val="18"/>
      </w:rPr>
      <w:tblPr/>
      <w:tcPr>
        <w:tcBorders>
          <w:top w:val="single" w:sz="4" w:space="0" w:color="80A9BE"/>
          <w:left w:val="single" w:sz="4" w:space="0" w:color="80A9BE"/>
          <w:bottom w:val="single" w:sz="4" w:space="0" w:color="80A9BE"/>
          <w:right w:val="single" w:sz="4" w:space="0" w:color="4C7D4D" w:themeColor="accent3"/>
          <w:insideH w:val="single" w:sz="4" w:space="0" w:color="80A9BE"/>
          <w:insideV w:val="single" w:sz="4" w:space="0" w:color="80A9BE"/>
        </w:tcBorders>
      </w:tcPr>
    </w:tblStylePr>
    <w:tblStylePr w:type="band1Vert">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sz w:val="18"/>
      </w:rPr>
      <w:tblPr/>
      <w:tcPr>
        <w:tcBorders>
          <w:top w:val="single" w:sz="4" w:space="0" w:color="80A9BE"/>
          <w:left w:val="single" w:sz="4" w:space="0" w:color="80A9BE"/>
          <w:bottom w:val="single" w:sz="4" w:space="0" w:color="80A9BE"/>
          <w:right w:val="single" w:sz="4" w:space="0" w:color="80A9BE"/>
          <w:insideH w:val="single" w:sz="4" w:space="0" w:color="80A9BE"/>
          <w:insideV w:val="single" w:sz="4" w:space="0" w:color="80A9BE"/>
        </w:tcBorders>
      </w:tcPr>
    </w:tblStylePr>
    <w:tblStylePr w:type="band2Vert">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mirrorIndents w:val="0"/>
        <w:jc w:val="left"/>
        <w:textboxTightWrap w:val="lastLineOnly"/>
        <w:outlineLvl w:val="9"/>
      </w:pPr>
      <w:rPr>
        <w:rFonts w:asciiTheme="minorHAnsi" w:hAnsiTheme="minorHAnsi"/>
        <w:sz w:val="18"/>
      </w:rPr>
      <w:tblPr/>
      <w:tcPr>
        <w:tcBorders>
          <w:top w:val="single" w:sz="4" w:space="0" w:color="80A9BE"/>
          <w:left w:val="single" w:sz="4" w:space="0" w:color="80A9BE"/>
          <w:bottom w:val="single" w:sz="4" w:space="0" w:color="80A9BE"/>
          <w:right w:val="single" w:sz="4" w:space="0" w:color="80A9BE"/>
          <w:insideH w:val="single" w:sz="4" w:space="0" w:color="80A9BE"/>
          <w:insideV w:val="single" w:sz="4" w:space="0" w:color="80A9BE"/>
        </w:tcBorders>
      </w:tcPr>
    </w:tblStylePr>
    <w:tblStylePr w:type="band1Horz">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color w:val="auto"/>
        <w:sz w:val="18"/>
      </w:rPr>
      <w:tblPr/>
      <w:tcPr>
        <w:tcBorders>
          <w:top w:val="single" w:sz="4" w:space="0" w:color="80A9BE"/>
          <w:left w:val="single" w:sz="4" w:space="0" w:color="80A9BE"/>
          <w:bottom w:val="single" w:sz="4" w:space="0" w:color="80A9BE"/>
          <w:right w:val="single" w:sz="4" w:space="0" w:color="80A9BE"/>
          <w:insideH w:val="single" w:sz="4" w:space="0" w:color="80A9BE"/>
          <w:insideV w:val="single" w:sz="4" w:space="0" w:color="80A9BE"/>
        </w:tcBorders>
      </w:tcPr>
    </w:tblStylePr>
    <w:tblStylePr w:type="band2Horz">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color w:val="auto"/>
        <w:sz w:val="18"/>
      </w:rPr>
      <w:tblPr/>
      <w:tcPr>
        <w:tcBorders>
          <w:top w:val="single" w:sz="4" w:space="0" w:color="80A9BE"/>
          <w:left w:val="single" w:sz="4" w:space="0" w:color="80A9BE"/>
          <w:bottom w:val="single" w:sz="4" w:space="0" w:color="80A9BE"/>
          <w:right w:val="single" w:sz="4" w:space="0" w:color="80A9BE"/>
          <w:insideH w:val="single" w:sz="4" w:space="0" w:color="80A9BE"/>
          <w:insideV w:val="single" w:sz="4" w:space="0" w:color="80A9BE"/>
        </w:tcBorders>
      </w:tcPr>
    </w:tblStylePr>
    <w:tblStylePr w:type="neCel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b/>
        <w:color w:val="FFFFFF" w:themeColor="background1"/>
        <w:sz w:val="18"/>
      </w:rPr>
      <w:tblPr/>
      <w:tcPr>
        <w:tcBorders>
          <w:top w:val="nil"/>
          <w:left w:val="nil"/>
          <w:bottom w:val="nil"/>
          <w:right w:val="nil"/>
          <w:insideH w:val="nil"/>
          <w:insideV w:val="nil"/>
          <w:tl2br w:val="nil"/>
          <w:tr2bl w:val="nil"/>
        </w:tcBorders>
      </w:tcPr>
    </w:tblStylePr>
    <w:tblStylePr w:type="nwCel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b/>
        <w:color w:val="FFFFFF" w:themeColor="background1"/>
        <w:sz w:val="18"/>
      </w:rPr>
      <w:tblPr/>
      <w:tcPr>
        <w:tcBorders>
          <w:top w:val="nil"/>
          <w:left w:val="single" w:sz="4" w:space="0" w:color="4C7D4D" w:themeColor="accent3"/>
          <w:bottom w:val="single" w:sz="4" w:space="0" w:color="80A9BE"/>
          <w:right w:val="nil"/>
          <w:insideH w:val="single" w:sz="4" w:space="0" w:color="80A9BE"/>
          <w:insideV w:val="single" w:sz="4" w:space="0" w:color="80A9BE"/>
        </w:tcBorders>
      </w:tcPr>
    </w:tblStylePr>
    <w:tblStylePr w:type="seCel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b/>
        <w:color w:val="FFFFFF" w:themeColor="background1"/>
        <w:sz w:val="18"/>
      </w:rPr>
    </w:tblStylePr>
    <w:tblStylePr w:type="swCell">
      <w:pPr>
        <w:keepNext w:val="0"/>
        <w:keepLines w:val="0"/>
        <w:pageBreakBefore w:val="0"/>
        <w:widowControl/>
        <w:suppressLineNumbers w:val="0"/>
        <w:suppressAutoHyphens/>
        <w:wordWrap/>
        <w:spacing w:beforeLines="0" w:before="0" w:beforeAutospacing="0" w:afterLines="0" w:after="100" w:afterAutospacing="1" w:line="240" w:lineRule="auto"/>
        <w:ind w:leftChars="0" w:left="0" w:rightChars="0" w:right="0" w:firstLineChars="0" w:firstLine="0"/>
        <w:contextualSpacing w:val="0"/>
        <w:mirrorIndents w:val="0"/>
        <w:jc w:val="left"/>
        <w:textboxTightWrap w:val="lastLineOnly"/>
        <w:outlineLvl w:val="9"/>
      </w:pPr>
      <w:rPr>
        <w:rFonts w:asciiTheme="minorHAnsi" w:hAnsiTheme="minorHAnsi"/>
        <w:b/>
        <w:color w:val="FFFFFF" w:themeColor="background1"/>
        <w:sz w:val="18"/>
      </w:rPr>
    </w:tblStylePr>
  </w:style>
  <w:style w:type="paragraph" w:styleId="Header">
    <w:name w:val="header"/>
    <w:basedOn w:val="Normal"/>
    <w:link w:val="HeaderChar"/>
    <w:uiPriority w:val="99"/>
    <w:unhideWhenUsed/>
    <w:rsid w:val="001A5B23"/>
    <w:pPr>
      <w:tabs>
        <w:tab w:val="center" w:pos="4680"/>
        <w:tab w:val="right" w:pos="9360"/>
      </w:tabs>
      <w:spacing w:after="0" w:line="220" w:lineRule="atLeast"/>
    </w:pPr>
    <w:rPr>
      <w:color w:val="222425"/>
      <w:sz w:val="18"/>
    </w:rPr>
  </w:style>
  <w:style w:type="character" w:customStyle="1" w:styleId="HeaderChar">
    <w:name w:val="Header Char"/>
    <w:basedOn w:val="DefaultParagraphFont"/>
    <w:link w:val="Header"/>
    <w:uiPriority w:val="99"/>
    <w:rsid w:val="001A5B23"/>
    <w:rPr>
      <w:color w:val="222425"/>
      <w:kern w:val="0"/>
      <w:sz w:val="18"/>
      <w14:ligatures w14:val="none"/>
    </w:rPr>
  </w:style>
  <w:style w:type="paragraph" w:styleId="Footer">
    <w:name w:val="footer"/>
    <w:basedOn w:val="Normal"/>
    <w:link w:val="FooterChar"/>
    <w:uiPriority w:val="99"/>
    <w:unhideWhenUsed/>
    <w:rsid w:val="001A5B23"/>
    <w:pPr>
      <w:tabs>
        <w:tab w:val="center" w:pos="4680"/>
        <w:tab w:val="right" w:pos="9360"/>
      </w:tabs>
      <w:spacing w:after="0" w:line="220" w:lineRule="atLeast"/>
    </w:pPr>
    <w:rPr>
      <w:color w:val="222425"/>
      <w:sz w:val="18"/>
    </w:rPr>
  </w:style>
  <w:style w:type="character" w:customStyle="1" w:styleId="FooterChar">
    <w:name w:val="Footer Char"/>
    <w:basedOn w:val="DefaultParagraphFont"/>
    <w:link w:val="Footer"/>
    <w:uiPriority w:val="99"/>
    <w:rsid w:val="001A5B23"/>
    <w:rPr>
      <w:color w:val="222425"/>
      <w:kern w:val="0"/>
      <w:sz w:val="18"/>
      <w14:ligatures w14:val="none"/>
    </w:rPr>
  </w:style>
  <w:style w:type="character" w:customStyle="1" w:styleId="BlossomBoldAllCaps">
    <w:name w:val="Blossom + Bold + All Caps"/>
    <w:basedOn w:val="AllCapsBold"/>
    <w:uiPriority w:val="1"/>
    <w:qFormat/>
    <w:rsid w:val="000C1D05"/>
    <w:rPr>
      <w:b/>
      <w:caps/>
      <w:smallCaps w:val="0"/>
      <w:color w:val="AF355E" w:themeColor="accent2"/>
    </w:rPr>
  </w:style>
  <w:style w:type="paragraph" w:styleId="NoSpacing">
    <w:name w:val="No Spacing"/>
    <w:link w:val="NoSpacingChar"/>
    <w:uiPriority w:val="1"/>
    <w:qFormat/>
    <w:rsid w:val="000C1D05"/>
    <w:pPr>
      <w:spacing w:after="0" w:line="240" w:lineRule="auto"/>
    </w:pPr>
    <w:rPr>
      <w:kern w:val="0"/>
      <w14:ligatures w14:val="none"/>
    </w:rPr>
  </w:style>
  <w:style w:type="paragraph" w:customStyle="1" w:styleId="Resume-Sidebar">
    <w:name w:val="Resume - Sidebar"/>
    <w:basedOn w:val="Normal"/>
    <w:link w:val="Resume-SidebarChar"/>
    <w:qFormat/>
    <w:rsid w:val="000C1D05"/>
    <w:pPr>
      <w:spacing w:after="120" w:line="200" w:lineRule="exact"/>
    </w:pPr>
    <w:rPr>
      <w:sz w:val="18"/>
    </w:rPr>
  </w:style>
  <w:style w:type="paragraph" w:customStyle="1" w:styleId="Resume-SidebarHeading">
    <w:name w:val="Resume - Sidebar Heading"/>
    <w:basedOn w:val="Resume-Sidebar"/>
    <w:qFormat/>
    <w:rsid w:val="000C1D05"/>
    <w:pPr>
      <w:spacing w:after="0"/>
    </w:pPr>
    <w:rPr>
      <w:b/>
      <w:caps/>
      <w:color w:val="FFFFFF" w:themeColor="background1"/>
    </w:rPr>
  </w:style>
  <w:style w:type="paragraph" w:customStyle="1" w:styleId="Resume-ProjectName">
    <w:name w:val="Resume - Project_Name"/>
    <w:basedOn w:val="Normal"/>
    <w:qFormat/>
    <w:rsid w:val="000C1D05"/>
    <w:pPr>
      <w:spacing w:after="80"/>
    </w:pPr>
    <w:rPr>
      <w:b/>
      <w:bCs/>
      <w:caps/>
      <w:color w:val="005C7A" w:themeColor="accent1"/>
      <w:sz w:val="40"/>
      <w:szCs w:val="40"/>
    </w:rPr>
  </w:style>
  <w:style w:type="paragraph" w:customStyle="1" w:styleId="Resume-ProjectRole-Location">
    <w:name w:val="Resume - Project_Role-Location"/>
    <w:basedOn w:val="Normal"/>
    <w:qFormat/>
    <w:rsid w:val="000C1D05"/>
    <w:pPr>
      <w:spacing w:after="120"/>
    </w:pPr>
    <w:rPr>
      <w:color w:val="005C7A" w:themeColor="accent1"/>
      <w:sz w:val="32"/>
      <w:szCs w:val="32"/>
    </w:rPr>
  </w:style>
  <w:style w:type="paragraph" w:customStyle="1" w:styleId="Resume-SidebarBullet">
    <w:name w:val="Resume - Sidebar Bullet"/>
    <w:basedOn w:val="Resume-Sidebar"/>
    <w:link w:val="Resume-SidebarBulletChar"/>
    <w:qFormat/>
    <w:rsid w:val="000C1D05"/>
    <w:pPr>
      <w:numPr>
        <w:numId w:val="32"/>
      </w:numPr>
      <w:spacing w:after="60"/>
      <w:contextualSpacing/>
    </w:pPr>
  </w:style>
  <w:style w:type="paragraph" w:customStyle="1" w:styleId="Resume-SectionHeading">
    <w:name w:val="Resume - Section Heading"/>
    <w:basedOn w:val="Normal"/>
    <w:qFormat/>
    <w:rsid w:val="000C1D05"/>
    <w:pPr>
      <w:keepNext/>
      <w:spacing w:before="100" w:after="40"/>
    </w:pPr>
    <w:rPr>
      <w:b/>
      <w:caps/>
      <w:color w:val="005C7A" w:themeColor="accent1"/>
    </w:rPr>
  </w:style>
  <w:style w:type="character" w:customStyle="1" w:styleId="ResumeProjectRole">
    <w:name w:val="Resume Project Role"/>
    <w:basedOn w:val="DefaultParagraphFont"/>
    <w:uiPriority w:val="1"/>
    <w:qFormat/>
    <w:rsid w:val="000C1D05"/>
    <w:rPr>
      <w:i/>
      <w:iCs/>
      <w:color w:val="4C8BA5"/>
    </w:rPr>
  </w:style>
  <w:style w:type="paragraph" w:customStyle="1" w:styleId="Project-ProposalRelevance">
    <w:name w:val="Project - Proposal Relevance"/>
    <w:basedOn w:val="Resume-SectionHeading"/>
    <w:qFormat/>
    <w:rsid w:val="000C1D05"/>
    <w:pPr>
      <w:spacing w:before="200" w:after="200"/>
    </w:pPr>
  </w:style>
  <w:style w:type="character" w:styleId="CommentReference">
    <w:name w:val="annotation reference"/>
    <w:basedOn w:val="DefaultParagraphFont"/>
    <w:uiPriority w:val="99"/>
    <w:semiHidden/>
    <w:unhideWhenUsed/>
    <w:rsid w:val="00C62449"/>
    <w:rPr>
      <w:sz w:val="16"/>
      <w:szCs w:val="16"/>
    </w:rPr>
  </w:style>
  <w:style w:type="paragraph" w:customStyle="1" w:styleId="Project-Reference">
    <w:name w:val="Project - Reference"/>
    <w:basedOn w:val="Resume-Sidebar"/>
    <w:qFormat/>
    <w:rsid w:val="000C1D05"/>
    <w:pPr>
      <w:spacing w:after="60"/>
      <w:contextualSpacing/>
    </w:pPr>
  </w:style>
  <w:style w:type="character" w:customStyle="1" w:styleId="Resume-SidebarChar">
    <w:name w:val="Resume - Sidebar Char"/>
    <w:basedOn w:val="DefaultParagraphFont"/>
    <w:link w:val="Resume-Sidebar"/>
    <w:rsid w:val="000C1D05"/>
    <w:rPr>
      <w:kern w:val="0"/>
      <w:sz w:val="18"/>
      <w14:ligatures w14:val="none"/>
    </w:rPr>
  </w:style>
  <w:style w:type="character" w:customStyle="1" w:styleId="Resume-SidebarBulletChar">
    <w:name w:val="Resume - Sidebar Bullet Char"/>
    <w:basedOn w:val="Resume-SidebarChar"/>
    <w:link w:val="Resume-SidebarBullet"/>
    <w:rsid w:val="000C1D05"/>
    <w:rPr>
      <w:kern w:val="0"/>
      <w:sz w:val="18"/>
      <w14:ligatures w14:val="none"/>
    </w:rPr>
  </w:style>
  <w:style w:type="paragraph" w:styleId="TOC1">
    <w:name w:val="toc 1"/>
    <w:basedOn w:val="Normal"/>
    <w:next w:val="Normal"/>
    <w:autoRedefine/>
    <w:uiPriority w:val="39"/>
    <w:unhideWhenUsed/>
    <w:rsid w:val="000C1D05"/>
    <w:pPr>
      <w:tabs>
        <w:tab w:val="left" w:pos="360"/>
        <w:tab w:val="right" w:leader="dot" w:pos="10080"/>
      </w:tabs>
      <w:spacing w:after="40"/>
      <w:ind w:left="360" w:hanging="360"/>
    </w:pPr>
    <w:rPr>
      <w:b/>
      <w:caps/>
      <w:color w:val="005C7A" w:themeColor="accent1"/>
    </w:rPr>
  </w:style>
  <w:style w:type="paragraph" w:styleId="TOC2">
    <w:name w:val="toc 2"/>
    <w:basedOn w:val="Normal"/>
    <w:next w:val="Normal"/>
    <w:autoRedefine/>
    <w:uiPriority w:val="39"/>
    <w:unhideWhenUsed/>
    <w:rsid w:val="006B3915"/>
    <w:pPr>
      <w:tabs>
        <w:tab w:val="left" w:pos="720"/>
        <w:tab w:val="right" w:leader="dot" w:pos="10080"/>
      </w:tabs>
      <w:spacing w:after="40"/>
      <w:ind w:left="720" w:hanging="360"/>
    </w:pPr>
    <w:rPr>
      <w:b/>
    </w:rPr>
  </w:style>
  <w:style w:type="paragraph" w:styleId="TOC3">
    <w:name w:val="toc 3"/>
    <w:basedOn w:val="Normal"/>
    <w:next w:val="Normal"/>
    <w:autoRedefine/>
    <w:uiPriority w:val="39"/>
    <w:unhideWhenUsed/>
    <w:rsid w:val="006B3915"/>
    <w:pPr>
      <w:tabs>
        <w:tab w:val="left" w:pos="1080"/>
        <w:tab w:val="right" w:leader="dot" w:pos="10080"/>
      </w:tabs>
      <w:spacing w:after="40"/>
      <w:ind w:left="1080" w:hanging="360"/>
    </w:pPr>
    <w:rPr>
      <w:color w:val="222425" w:themeColor="text2"/>
    </w:rPr>
  </w:style>
  <w:style w:type="paragraph" w:styleId="TableofFigures">
    <w:name w:val="table of figures"/>
    <w:basedOn w:val="Normal"/>
    <w:next w:val="Normal"/>
    <w:uiPriority w:val="99"/>
    <w:semiHidden/>
    <w:unhideWhenUsed/>
    <w:rsid w:val="00B03B8B"/>
    <w:pPr>
      <w:tabs>
        <w:tab w:val="left" w:pos="1080"/>
        <w:tab w:val="right" w:leader="dot" w:pos="10080"/>
      </w:tabs>
      <w:spacing w:after="40"/>
      <w:ind w:left="1080" w:hanging="1080"/>
    </w:pPr>
  </w:style>
  <w:style w:type="paragraph" w:customStyle="1" w:styleId="Heading2Headings">
    <w:name w:val="Heading 2 (Headings)"/>
    <w:basedOn w:val="Normal"/>
    <w:next w:val="Normal"/>
    <w:uiPriority w:val="99"/>
    <w:rsid w:val="00F10D45"/>
    <w:pPr>
      <w:autoSpaceDE w:val="0"/>
      <w:autoSpaceDN w:val="0"/>
      <w:adjustRightInd w:val="0"/>
      <w:spacing w:before="240" w:after="180" w:line="640" w:lineRule="atLeast"/>
      <w:textAlignment w:val="center"/>
    </w:pPr>
    <w:rPr>
      <w:rFonts w:ascii="Inter Medium" w:hAnsi="Inter Medium" w:cs="Inter Medium"/>
      <w:color w:val="005B7A"/>
      <w:spacing w:val="28"/>
      <w:sz w:val="56"/>
      <w:szCs w:val="56"/>
      <w14:ligatures w14:val="standardContextual"/>
    </w:rPr>
  </w:style>
  <w:style w:type="paragraph" w:customStyle="1" w:styleId="NumberedList1-FirstListsOrderedList">
    <w:name w:val="Numbered List 1 - First (Lists:Ordered List)"/>
    <w:basedOn w:val="Normal"/>
    <w:uiPriority w:val="99"/>
    <w:rsid w:val="00694E20"/>
    <w:pPr>
      <w:autoSpaceDE w:val="0"/>
      <w:autoSpaceDN w:val="0"/>
      <w:adjustRightInd w:val="0"/>
      <w:spacing w:after="240" w:line="260" w:lineRule="atLeast"/>
      <w:ind w:left="360" w:hanging="360"/>
      <w:textAlignment w:val="center"/>
    </w:pPr>
    <w:rPr>
      <w:rFonts w:ascii="Roboto Medium" w:hAnsi="Roboto Medium" w:cs="Roboto Medium"/>
      <w:color w:val="212424"/>
      <w14:ligatures w14:val="standardContextual"/>
    </w:rPr>
  </w:style>
  <w:style w:type="paragraph" w:customStyle="1" w:styleId="BulletList1ListsBullets">
    <w:name w:val="Bullet List 1 (Lists:Bullets)"/>
    <w:basedOn w:val="NumberedList1-FirstListsOrderedList"/>
    <w:uiPriority w:val="99"/>
    <w:rsid w:val="00F10D45"/>
    <w:pPr>
      <w:spacing w:before="120"/>
    </w:pPr>
  </w:style>
  <w:style w:type="paragraph" w:customStyle="1" w:styleId="BulletList2ListsBullets">
    <w:name w:val="Bullet List 2 (Lists:Bullets)"/>
    <w:basedOn w:val="BulletList1ListsBullets"/>
    <w:uiPriority w:val="99"/>
    <w:rsid w:val="00F10D45"/>
    <w:pPr>
      <w:spacing w:before="0"/>
      <w:ind w:left="720"/>
    </w:pPr>
  </w:style>
  <w:style w:type="paragraph" w:customStyle="1" w:styleId="BulletList3ListsBullets">
    <w:name w:val="Bullet List 3 (Lists:Bullets)"/>
    <w:basedOn w:val="BulletList2ListsBullets"/>
    <w:uiPriority w:val="99"/>
    <w:rsid w:val="00F10D45"/>
    <w:pPr>
      <w:ind w:left="1080"/>
    </w:pPr>
  </w:style>
  <w:style w:type="paragraph" w:customStyle="1" w:styleId="OrderedList2ListsOrderedList">
    <w:name w:val="Ordered List 2 (Lists:Ordered List)"/>
    <w:basedOn w:val="NumberedList1-FirstListsOrderedList"/>
    <w:uiPriority w:val="99"/>
    <w:rsid w:val="00F10D45"/>
    <w:pPr>
      <w:ind w:left="720"/>
    </w:pPr>
  </w:style>
  <w:style w:type="paragraph" w:customStyle="1" w:styleId="OrderedList3ListsOrderedList">
    <w:name w:val="Ordered List 3 (Lists:Ordered List)"/>
    <w:basedOn w:val="OrderedList2ListsOrderedList"/>
    <w:uiPriority w:val="99"/>
    <w:rsid w:val="00F10D45"/>
    <w:pPr>
      <w:ind w:left="1080"/>
    </w:pPr>
  </w:style>
  <w:style w:type="paragraph" w:customStyle="1" w:styleId="Heading3Headings">
    <w:name w:val="Heading 3 (Headings)"/>
    <w:basedOn w:val="Normal"/>
    <w:next w:val="Normal"/>
    <w:uiPriority w:val="99"/>
    <w:rsid w:val="00F10D45"/>
    <w:pPr>
      <w:autoSpaceDE w:val="0"/>
      <w:autoSpaceDN w:val="0"/>
      <w:adjustRightInd w:val="0"/>
      <w:spacing w:after="0" w:line="520" w:lineRule="atLeast"/>
      <w:textAlignment w:val="center"/>
    </w:pPr>
    <w:rPr>
      <w:rFonts w:ascii="Inter" w:hAnsi="Inter" w:cs="Inter"/>
      <w:b/>
      <w:bCs/>
      <w:caps/>
      <w:color w:val="005B7A"/>
      <w:spacing w:val="24"/>
      <w:sz w:val="40"/>
      <w:szCs w:val="40"/>
      <w14:ligatures w14:val="standardContextual"/>
    </w:rPr>
  </w:style>
  <w:style w:type="paragraph" w:customStyle="1" w:styleId="Heading1Headings">
    <w:name w:val="Heading 1 (Headings)"/>
    <w:basedOn w:val="Normal"/>
    <w:next w:val="Normal"/>
    <w:uiPriority w:val="99"/>
    <w:rsid w:val="00F10D45"/>
    <w:pPr>
      <w:autoSpaceDE w:val="0"/>
      <w:autoSpaceDN w:val="0"/>
      <w:adjustRightInd w:val="0"/>
      <w:spacing w:before="240" w:after="180" w:line="840" w:lineRule="atLeast"/>
      <w:textAlignment w:val="center"/>
    </w:pPr>
    <w:rPr>
      <w:rFonts w:ascii="Inter" w:hAnsi="Inter" w:cs="Inter"/>
      <w:b/>
      <w:bCs/>
      <w:color w:val="005B7A"/>
      <w:sz w:val="72"/>
      <w:szCs w:val="72"/>
      <w14:ligatures w14:val="standardContextual"/>
    </w:rPr>
  </w:style>
  <w:style w:type="paragraph" w:customStyle="1" w:styleId="DeliverableBullet">
    <w:name w:val="Deliverable Bullet"/>
    <w:basedOn w:val="Normal"/>
    <w:autoRedefine/>
    <w:qFormat/>
    <w:rsid w:val="000C1D05"/>
    <w:pPr>
      <w:numPr>
        <w:numId w:val="33"/>
      </w:numPr>
      <w:tabs>
        <w:tab w:val="left" w:pos="360"/>
      </w:tabs>
      <w:ind w:left="360"/>
      <w:contextualSpacing/>
    </w:pPr>
  </w:style>
  <w:style w:type="paragraph" w:customStyle="1" w:styleId="DeliverableHeading">
    <w:name w:val="Deliverable Heading"/>
    <w:basedOn w:val="Normal"/>
    <w:qFormat/>
    <w:rsid w:val="000C1D05"/>
    <w:pPr>
      <w:pBdr>
        <w:bottom w:val="single" w:sz="4" w:space="1" w:color="D6A4AC"/>
      </w:pBdr>
      <w:spacing w:after="40"/>
    </w:pPr>
    <w:rPr>
      <w:caps/>
      <w:color w:val="AF355E" w:themeColor="accent2"/>
      <w:spacing w:val="20"/>
    </w:rPr>
  </w:style>
  <w:style w:type="paragraph" w:customStyle="1" w:styleId="ClientName-Title">
    <w:name w:val="Client Name - Title"/>
    <w:basedOn w:val="Normal"/>
    <w:qFormat/>
    <w:rsid w:val="000C1D05"/>
    <w:pPr>
      <w:spacing w:before="240" w:after="120"/>
    </w:pPr>
    <w:rPr>
      <w:color w:val="FFFFFF" w:themeColor="background1"/>
      <w:sz w:val="24"/>
    </w:rPr>
  </w:style>
  <w:style w:type="paragraph" w:customStyle="1" w:styleId="Resume-TitleorRole">
    <w:name w:val="Resume - Title or Role"/>
    <w:basedOn w:val="Normal"/>
    <w:qFormat/>
    <w:rsid w:val="000C1D05"/>
    <w:pPr>
      <w:spacing w:after="0"/>
    </w:pPr>
    <w:rPr>
      <w:b/>
      <w:sz w:val="24"/>
    </w:rPr>
  </w:style>
  <w:style w:type="paragraph" w:customStyle="1" w:styleId="Resume-Name">
    <w:name w:val="Resume - Name"/>
    <w:qFormat/>
    <w:rsid w:val="000C1D05"/>
    <w:pPr>
      <w:spacing w:before="40" w:after="40" w:line="240" w:lineRule="auto"/>
    </w:pPr>
    <w:rPr>
      <w:rFonts w:asciiTheme="majorHAnsi" w:eastAsia="Times New Roman" w:hAnsiTheme="majorHAnsi" w:cs="Times New Roman"/>
      <w:b/>
      <w:bCs/>
      <w:caps/>
      <w:color w:val="005C7A" w:themeColor="accent1"/>
      <w:kern w:val="0"/>
      <w:sz w:val="40"/>
      <w:szCs w:val="20"/>
      <w14:ligatures w14:val="none"/>
    </w:rPr>
  </w:style>
  <w:style w:type="paragraph" w:styleId="CommentText">
    <w:name w:val="annotation text"/>
    <w:basedOn w:val="Normal"/>
    <w:link w:val="CommentTextChar"/>
    <w:uiPriority w:val="99"/>
    <w:unhideWhenUsed/>
    <w:rsid w:val="00C62449"/>
    <w:rPr>
      <w:sz w:val="20"/>
      <w:szCs w:val="20"/>
    </w:rPr>
  </w:style>
  <w:style w:type="character" w:customStyle="1" w:styleId="CommentTextChar">
    <w:name w:val="Comment Text Char"/>
    <w:basedOn w:val="DefaultParagraphFont"/>
    <w:link w:val="CommentText"/>
    <w:uiPriority w:val="99"/>
    <w:rsid w:val="00C62449"/>
    <w:rPr>
      <w:kern w:val="0"/>
      <w:sz w:val="20"/>
      <w:szCs w:val="20"/>
      <w14:ligatures w14:val="none"/>
    </w:rPr>
  </w:style>
  <w:style w:type="paragraph" w:customStyle="1" w:styleId="Resume-YearsExperience">
    <w:name w:val="Resume - Years_Experience"/>
    <w:basedOn w:val="Resume-SidebarHeading"/>
    <w:qFormat/>
    <w:rsid w:val="000C1D05"/>
    <w:pPr>
      <w:spacing w:before="80" w:after="80"/>
    </w:pPr>
    <w:rPr>
      <w:color w:val="AF355E" w:themeColor="accent2"/>
    </w:rPr>
  </w:style>
  <w:style w:type="character" w:customStyle="1" w:styleId="GrayBold">
    <w:name w:val="Gray + Bold"/>
    <w:basedOn w:val="DefaultParagraphFont"/>
    <w:uiPriority w:val="1"/>
    <w:qFormat/>
    <w:rsid w:val="000C1D05"/>
    <w:rPr>
      <w:color w:val="C7C7C7" w:themeColor="background2" w:themeShade="E6"/>
    </w:rPr>
  </w:style>
  <w:style w:type="paragraph" w:customStyle="1" w:styleId="Resume-SidebarHeadingCentered">
    <w:name w:val="Resume - Sidebar Heading + Centered"/>
    <w:basedOn w:val="Resume-SidebarHeading"/>
    <w:rsid w:val="00214D0E"/>
    <w:pPr>
      <w:spacing w:line="240" w:lineRule="auto"/>
      <w:jc w:val="center"/>
    </w:pPr>
    <w:rPr>
      <w:rFonts w:eastAsia="Times New Roman" w:cs="Times New Roman"/>
      <w:bCs/>
      <w:szCs w:val="20"/>
    </w:rPr>
  </w:style>
  <w:style w:type="paragraph" w:customStyle="1" w:styleId="Resume-Bio">
    <w:name w:val="Resume - Bio"/>
    <w:basedOn w:val="Normal"/>
    <w:qFormat/>
    <w:rsid w:val="000C1D05"/>
    <w:rPr>
      <w:color w:val="005C7A" w:themeColor="accent1"/>
      <w:spacing w:val="-4"/>
    </w:rPr>
  </w:style>
  <w:style w:type="character" w:customStyle="1" w:styleId="Sidebar-Bold">
    <w:name w:val="Sidebar-Bold"/>
    <w:basedOn w:val="DefaultParagraphFont"/>
    <w:uiPriority w:val="1"/>
    <w:qFormat/>
    <w:rsid w:val="000C1D05"/>
    <w:rPr>
      <w:b/>
    </w:rPr>
  </w:style>
  <w:style w:type="paragraph" w:customStyle="1" w:styleId="Bullet1">
    <w:name w:val="Bullet 1"/>
    <w:basedOn w:val="ListParagraph"/>
    <w:link w:val="Bullet1Char"/>
    <w:qFormat/>
    <w:rsid w:val="000C1D05"/>
    <w:pPr>
      <w:numPr>
        <w:numId w:val="42"/>
      </w:numPr>
    </w:pPr>
  </w:style>
  <w:style w:type="paragraph" w:customStyle="1" w:styleId="Bullet2">
    <w:name w:val="Bullet 2"/>
    <w:basedOn w:val="ListParagraph"/>
    <w:link w:val="Bullet2Char"/>
    <w:qFormat/>
    <w:rsid w:val="000C1D05"/>
    <w:pPr>
      <w:numPr>
        <w:ilvl w:val="1"/>
        <w:numId w:val="42"/>
      </w:numPr>
    </w:pPr>
  </w:style>
  <w:style w:type="character" w:customStyle="1" w:styleId="Bullet1Char">
    <w:name w:val="Bullet 1 Char"/>
    <w:basedOn w:val="ListParagraphChar"/>
    <w:link w:val="Bullet1"/>
    <w:rsid w:val="000C1D05"/>
    <w:rPr>
      <w:kern w:val="0"/>
      <w14:ligatures w14:val="none"/>
    </w:rPr>
  </w:style>
  <w:style w:type="paragraph" w:customStyle="1" w:styleId="Bullet3">
    <w:name w:val="Bullet 3"/>
    <w:basedOn w:val="ListParagraph"/>
    <w:link w:val="Bullet3Char"/>
    <w:qFormat/>
    <w:rsid w:val="000C1D05"/>
    <w:pPr>
      <w:numPr>
        <w:ilvl w:val="2"/>
        <w:numId w:val="42"/>
      </w:numPr>
      <w:contextualSpacing w:val="0"/>
    </w:pPr>
  </w:style>
  <w:style w:type="character" w:customStyle="1" w:styleId="Bullet2Char">
    <w:name w:val="Bullet 2 Char"/>
    <w:basedOn w:val="ListParagraphChar"/>
    <w:link w:val="Bullet2"/>
    <w:rsid w:val="000C1D05"/>
    <w:rPr>
      <w:kern w:val="0"/>
      <w14:ligatures w14:val="none"/>
    </w:rPr>
  </w:style>
  <w:style w:type="paragraph" w:customStyle="1" w:styleId="NumList1">
    <w:name w:val="NumList 1"/>
    <w:basedOn w:val="ListParagraph"/>
    <w:link w:val="NumList1Char"/>
    <w:qFormat/>
    <w:rsid w:val="000C1D05"/>
    <w:pPr>
      <w:numPr>
        <w:numId w:val="45"/>
      </w:numPr>
    </w:pPr>
  </w:style>
  <w:style w:type="character" w:customStyle="1" w:styleId="Bullet3Char">
    <w:name w:val="Bullet 3 Char"/>
    <w:basedOn w:val="ListParagraphChar"/>
    <w:link w:val="Bullet3"/>
    <w:rsid w:val="000C1D05"/>
    <w:rPr>
      <w:kern w:val="0"/>
      <w14:ligatures w14:val="none"/>
    </w:rPr>
  </w:style>
  <w:style w:type="paragraph" w:customStyle="1" w:styleId="NumList2">
    <w:name w:val="NumList 2"/>
    <w:basedOn w:val="ListParagraph"/>
    <w:link w:val="NumList2Char"/>
    <w:qFormat/>
    <w:rsid w:val="000C1D05"/>
    <w:pPr>
      <w:numPr>
        <w:ilvl w:val="1"/>
        <w:numId w:val="45"/>
      </w:numPr>
    </w:pPr>
  </w:style>
  <w:style w:type="character" w:customStyle="1" w:styleId="NumList1Char">
    <w:name w:val="NumList 1 Char"/>
    <w:basedOn w:val="ListParagraphChar"/>
    <w:link w:val="NumList1"/>
    <w:rsid w:val="000C1D05"/>
    <w:rPr>
      <w:kern w:val="0"/>
      <w14:ligatures w14:val="none"/>
    </w:rPr>
  </w:style>
  <w:style w:type="paragraph" w:customStyle="1" w:styleId="NumList3">
    <w:name w:val="NumList 3"/>
    <w:basedOn w:val="ListParagraph"/>
    <w:link w:val="NumList3Char"/>
    <w:qFormat/>
    <w:rsid w:val="000C1D05"/>
    <w:pPr>
      <w:numPr>
        <w:ilvl w:val="2"/>
        <w:numId w:val="45"/>
      </w:numPr>
    </w:pPr>
  </w:style>
  <w:style w:type="character" w:customStyle="1" w:styleId="NumList2Char">
    <w:name w:val="NumList 2 Char"/>
    <w:basedOn w:val="ListParagraphChar"/>
    <w:link w:val="NumList2"/>
    <w:rsid w:val="000C1D05"/>
    <w:rPr>
      <w:kern w:val="0"/>
      <w14:ligatures w14:val="none"/>
    </w:rPr>
  </w:style>
  <w:style w:type="paragraph" w:customStyle="1" w:styleId="Bullet4">
    <w:name w:val="Bullet 4"/>
    <w:basedOn w:val="ListParagraph"/>
    <w:link w:val="Bullet4Char"/>
    <w:qFormat/>
    <w:rsid w:val="000C1D05"/>
    <w:pPr>
      <w:numPr>
        <w:ilvl w:val="3"/>
        <w:numId w:val="42"/>
      </w:numPr>
    </w:pPr>
  </w:style>
  <w:style w:type="character" w:customStyle="1" w:styleId="NumList3Char">
    <w:name w:val="NumList 3 Char"/>
    <w:basedOn w:val="ListParagraphChar"/>
    <w:link w:val="NumList3"/>
    <w:rsid w:val="000C1D05"/>
    <w:rPr>
      <w:kern w:val="0"/>
      <w14:ligatures w14:val="none"/>
    </w:rPr>
  </w:style>
  <w:style w:type="paragraph" w:customStyle="1" w:styleId="Bullet5">
    <w:name w:val="Bullet 5"/>
    <w:basedOn w:val="ListParagraph"/>
    <w:link w:val="Bullet5Char"/>
    <w:qFormat/>
    <w:rsid w:val="000C1D05"/>
    <w:pPr>
      <w:numPr>
        <w:ilvl w:val="4"/>
        <w:numId w:val="42"/>
      </w:numPr>
    </w:pPr>
  </w:style>
  <w:style w:type="character" w:customStyle="1" w:styleId="Bullet4Char">
    <w:name w:val="Bullet 4 Char"/>
    <w:basedOn w:val="ListParagraphChar"/>
    <w:link w:val="Bullet4"/>
    <w:rsid w:val="000C1D05"/>
    <w:rPr>
      <w:kern w:val="0"/>
      <w14:ligatures w14:val="none"/>
    </w:rPr>
  </w:style>
  <w:style w:type="paragraph" w:customStyle="1" w:styleId="Bullet6">
    <w:name w:val="Bullet 6"/>
    <w:basedOn w:val="ListParagraph"/>
    <w:link w:val="Bullet6Char"/>
    <w:qFormat/>
    <w:rsid w:val="000C1D05"/>
    <w:pPr>
      <w:numPr>
        <w:ilvl w:val="5"/>
        <w:numId w:val="42"/>
      </w:numPr>
    </w:pPr>
  </w:style>
  <w:style w:type="character" w:customStyle="1" w:styleId="Bullet5Char">
    <w:name w:val="Bullet 5 Char"/>
    <w:basedOn w:val="ListParagraphChar"/>
    <w:link w:val="Bullet5"/>
    <w:rsid w:val="000C1D05"/>
    <w:rPr>
      <w:kern w:val="0"/>
      <w14:ligatures w14:val="none"/>
    </w:rPr>
  </w:style>
  <w:style w:type="paragraph" w:customStyle="1" w:styleId="NumList4">
    <w:name w:val="NumList 4"/>
    <w:basedOn w:val="ListParagraph"/>
    <w:link w:val="NumList4Char"/>
    <w:qFormat/>
    <w:rsid w:val="000C1D05"/>
    <w:pPr>
      <w:numPr>
        <w:ilvl w:val="3"/>
        <w:numId w:val="45"/>
      </w:numPr>
    </w:pPr>
  </w:style>
  <w:style w:type="character" w:customStyle="1" w:styleId="Bullet6Char">
    <w:name w:val="Bullet 6 Char"/>
    <w:basedOn w:val="ListParagraphChar"/>
    <w:link w:val="Bullet6"/>
    <w:rsid w:val="000C1D05"/>
    <w:rPr>
      <w:kern w:val="0"/>
      <w14:ligatures w14:val="none"/>
    </w:rPr>
  </w:style>
  <w:style w:type="paragraph" w:customStyle="1" w:styleId="NumList5">
    <w:name w:val="NumList 5"/>
    <w:basedOn w:val="ListParagraph"/>
    <w:link w:val="NumList5Char"/>
    <w:qFormat/>
    <w:rsid w:val="000C1D05"/>
    <w:pPr>
      <w:numPr>
        <w:ilvl w:val="4"/>
        <w:numId w:val="45"/>
      </w:numPr>
    </w:pPr>
  </w:style>
  <w:style w:type="character" w:customStyle="1" w:styleId="NumList4Char">
    <w:name w:val="NumList 4 Char"/>
    <w:basedOn w:val="ListParagraphChar"/>
    <w:link w:val="NumList4"/>
    <w:rsid w:val="000C1D05"/>
    <w:rPr>
      <w:kern w:val="0"/>
      <w14:ligatures w14:val="none"/>
    </w:rPr>
  </w:style>
  <w:style w:type="paragraph" w:customStyle="1" w:styleId="NumList6">
    <w:name w:val="NumList 6"/>
    <w:basedOn w:val="ListParagraph"/>
    <w:link w:val="NumList6Char"/>
    <w:qFormat/>
    <w:rsid w:val="000C1D05"/>
    <w:pPr>
      <w:numPr>
        <w:ilvl w:val="5"/>
        <w:numId w:val="45"/>
      </w:numPr>
    </w:pPr>
  </w:style>
  <w:style w:type="character" w:customStyle="1" w:styleId="NumList5Char">
    <w:name w:val="NumList 5 Char"/>
    <w:basedOn w:val="ListParagraphChar"/>
    <w:link w:val="NumList5"/>
    <w:rsid w:val="000C1D05"/>
    <w:rPr>
      <w:kern w:val="0"/>
      <w14:ligatures w14:val="none"/>
    </w:rPr>
  </w:style>
  <w:style w:type="character" w:customStyle="1" w:styleId="NumList6Char">
    <w:name w:val="NumList 6 Char"/>
    <w:basedOn w:val="ListParagraphChar"/>
    <w:link w:val="NumList6"/>
    <w:rsid w:val="000C1D05"/>
    <w:rPr>
      <w:kern w:val="0"/>
      <w14:ligatures w14:val="none"/>
    </w:rPr>
  </w:style>
  <w:style w:type="paragraph" w:customStyle="1" w:styleId="BlockHead">
    <w:name w:val="BlockHead"/>
    <w:basedOn w:val="Normal"/>
    <w:next w:val="Normal"/>
    <w:qFormat/>
    <w:rsid w:val="000C1D05"/>
    <w:pPr>
      <w:keepNext/>
      <w:spacing w:before="60" w:after="0"/>
      <w:jc w:val="center"/>
    </w:pPr>
    <w:rPr>
      <w:rFonts w:asciiTheme="majorHAnsi" w:eastAsia="Times New Roman" w:hAnsiTheme="majorHAnsi" w:cs="Arial"/>
      <w:b/>
      <w:color w:val="FFFFFF" w:themeColor="background1"/>
      <w:spacing w:val="20"/>
      <w:sz w:val="24"/>
      <w:szCs w:val="24"/>
    </w:rPr>
  </w:style>
  <w:style w:type="paragraph" w:customStyle="1" w:styleId="FormHead">
    <w:name w:val="FormHead"/>
    <w:basedOn w:val="BlockHead"/>
    <w:next w:val="Normal"/>
    <w:qFormat/>
    <w:rsid w:val="000C1D05"/>
    <w:pPr>
      <w:spacing w:after="60"/>
    </w:pPr>
  </w:style>
  <w:style w:type="paragraph" w:customStyle="1" w:styleId="BlockSubHead">
    <w:name w:val="BlockSubHead"/>
    <w:basedOn w:val="Normal"/>
    <w:qFormat/>
    <w:rsid w:val="000C1D05"/>
    <w:pPr>
      <w:keepNext/>
      <w:spacing w:after="60"/>
      <w:jc w:val="center"/>
    </w:pPr>
    <w:rPr>
      <w:rFonts w:eastAsia="Times New Roman" w:cs="Arial"/>
      <w:i/>
      <w:color w:val="FFFFFF"/>
      <w:sz w:val="20"/>
      <w:szCs w:val="20"/>
    </w:rPr>
  </w:style>
  <w:style w:type="paragraph" w:customStyle="1" w:styleId="FormFieldLabel">
    <w:name w:val="FormFieldLabel"/>
    <w:basedOn w:val="Normal"/>
    <w:qFormat/>
    <w:rsid w:val="000C1D05"/>
    <w:pPr>
      <w:keepNext/>
      <w:spacing w:before="40" w:after="40"/>
    </w:pPr>
    <w:rPr>
      <w:rFonts w:ascii="Arial" w:eastAsia="Times New Roman" w:hAnsi="Arial" w:cs="Arial"/>
      <w:color w:val="222425" w:themeColor="text2"/>
      <w:sz w:val="14"/>
      <w:szCs w:val="14"/>
    </w:rPr>
  </w:style>
  <w:style w:type="paragraph" w:customStyle="1" w:styleId="FormFieldLabelCentered">
    <w:name w:val="FormFieldLabelCentered"/>
    <w:basedOn w:val="FormFieldLabel"/>
    <w:qFormat/>
    <w:rsid w:val="000C1D05"/>
    <w:pPr>
      <w:jc w:val="center"/>
    </w:pPr>
  </w:style>
  <w:style w:type="paragraph" w:customStyle="1" w:styleId="FormFieldSmall">
    <w:name w:val="FormFieldSmall"/>
    <w:basedOn w:val="Normal"/>
    <w:qFormat/>
    <w:rsid w:val="000C1D05"/>
    <w:pPr>
      <w:keepNext/>
      <w:tabs>
        <w:tab w:val="left" w:pos="270"/>
        <w:tab w:val="left" w:pos="1260"/>
        <w:tab w:val="left" w:pos="2250"/>
        <w:tab w:val="right" w:pos="6840"/>
      </w:tabs>
      <w:spacing w:after="0" w:line="233" w:lineRule="auto"/>
      <w:ind w:left="328" w:right="-302"/>
    </w:pPr>
    <w:rPr>
      <w:rFonts w:ascii="Arial Narrow" w:eastAsia="Times New Roman" w:hAnsi="Arial Narrow" w:cs="Times New Roman"/>
      <w:sz w:val="16"/>
      <w:szCs w:val="16"/>
    </w:rPr>
  </w:style>
  <w:style w:type="paragraph" w:customStyle="1" w:styleId="RevIndexKey">
    <w:name w:val="RevIndexKey"/>
    <w:basedOn w:val="Normal"/>
    <w:qFormat/>
    <w:rsid w:val="000C1D05"/>
    <w:pPr>
      <w:keepNext/>
      <w:spacing w:after="0"/>
    </w:pPr>
    <w:rPr>
      <w:rFonts w:ascii="Arial" w:eastAsia="Times New Roman" w:hAnsi="Arial" w:cs="Arial"/>
      <w:sz w:val="16"/>
      <w:szCs w:val="16"/>
    </w:rPr>
  </w:style>
  <w:style w:type="paragraph" w:customStyle="1" w:styleId="SubBlockHead">
    <w:name w:val="SubBlockHead"/>
    <w:basedOn w:val="Normal"/>
    <w:qFormat/>
    <w:rsid w:val="000C1D05"/>
    <w:pPr>
      <w:keepNext/>
      <w:spacing w:before="20" w:after="20"/>
      <w:jc w:val="center"/>
    </w:pPr>
    <w:rPr>
      <w:rFonts w:asciiTheme="majorHAnsi" w:eastAsia="Times New Roman" w:hAnsiTheme="majorHAnsi" w:cs="Arial"/>
      <w:b/>
      <w:sz w:val="18"/>
      <w:szCs w:val="18"/>
    </w:rPr>
  </w:style>
  <w:style w:type="paragraph" w:customStyle="1" w:styleId="SubBlockSubHead">
    <w:name w:val="SubBlockSubHead"/>
    <w:basedOn w:val="Normal"/>
    <w:qFormat/>
    <w:rsid w:val="000C1D05"/>
    <w:pPr>
      <w:keepNext/>
      <w:spacing w:after="0"/>
      <w:jc w:val="center"/>
    </w:pPr>
    <w:rPr>
      <w:rFonts w:eastAsia="Times New Roman" w:cs="Arial"/>
      <w:sz w:val="18"/>
      <w:szCs w:val="18"/>
    </w:rPr>
  </w:style>
  <w:style w:type="paragraph" w:customStyle="1" w:styleId="ColumnHead">
    <w:name w:val="ColumnHead"/>
    <w:basedOn w:val="Normal"/>
    <w:qFormat/>
    <w:rsid w:val="000C1D05"/>
    <w:pPr>
      <w:keepNext/>
      <w:spacing w:after="0"/>
      <w:jc w:val="center"/>
    </w:pPr>
    <w:rPr>
      <w:rFonts w:ascii="Arial" w:eastAsia="Times New Roman" w:hAnsi="Arial" w:cs="Arial"/>
      <w:sz w:val="14"/>
      <w:szCs w:val="14"/>
    </w:rPr>
  </w:style>
  <w:style w:type="paragraph" w:customStyle="1" w:styleId="FormFieldSubLabelCentered">
    <w:name w:val="FormFieldSubLabelCentered"/>
    <w:basedOn w:val="Normal"/>
    <w:qFormat/>
    <w:rsid w:val="000C1D05"/>
    <w:pPr>
      <w:keepNext/>
      <w:spacing w:after="0"/>
      <w:jc w:val="center"/>
    </w:pPr>
    <w:rPr>
      <w:rFonts w:ascii="Arial" w:eastAsia="Times New Roman" w:hAnsi="Arial" w:cs="Arial"/>
      <w:i/>
      <w:sz w:val="14"/>
      <w:szCs w:val="14"/>
    </w:rPr>
  </w:style>
  <w:style w:type="paragraph" w:customStyle="1" w:styleId="FormFieldLabelNoLeading">
    <w:name w:val="FormFieldLabelNoLeading"/>
    <w:basedOn w:val="Normal"/>
    <w:qFormat/>
    <w:rsid w:val="000C1D05"/>
    <w:pPr>
      <w:keepNext/>
      <w:spacing w:after="0"/>
    </w:pPr>
    <w:rPr>
      <w:rFonts w:ascii="Arial" w:eastAsia="Times New Roman" w:hAnsi="Arial" w:cs="Arial"/>
      <w:sz w:val="14"/>
      <w:szCs w:val="14"/>
    </w:rPr>
  </w:style>
  <w:style w:type="character" w:styleId="Emphasis">
    <w:name w:val="Emphasis"/>
    <w:basedOn w:val="DefaultParagraphFont"/>
    <w:uiPriority w:val="20"/>
    <w:qFormat/>
    <w:rsid w:val="000C1D05"/>
    <w:rPr>
      <w:i/>
      <w:iCs/>
    </w:rPr>
  </w:style>
  <w:style w:type="character" w:customStyle="1" w:styleId="NoSpacingChar">
    <w:name w:val="No Spacing Char"/>
    <w:basedOn w:val="DefaultParagraphFont"/>
    <w:link w:val="NoSpacing"/>
    <w:uiPriority w:val="1"/>
    <w:rsid w:val="000C1D05"/>
    <w:rPr>
      <w:kern w:val="0"/>
      <w14:ligatures w14:val="none"/>
    </w:rPr>
  </w:style>
  <w:style w:type="paragraph" w:customStyle="1" w:styleId="Position">
    <w:name w:val="Position"/>
    <w:basedOn w:val="Normal"/>
    <w:link w:val="PositionChar"/>
    <w:uiPriority w:val="99"/>
    <w:rsid w:val="004B2DC3"/>
    <w:pPr>
      <w:tabs>
        <w:tab w:val="right" w:pos="3180"/>
      </w:tabs>
      <w:autoSpaceDE w:val="0"/>
      <w:autoSpaceDN w:val="0"/>
      <w:adjustRightInd w:val="0"/>
      <w:spacing w:after="0" w:line="288" w:lineRule="auto"/>
      <w:textAlignment w:val="center"/>
    </w:pPr>
    <w:rPr>
      <w:rFonts w:ascii="Inter Light" w:hAnsi="Inter Light" w:cs="Inter Light"/>
      <w:color w:val="005B7A"/>
      <w:spacing w:val="2"/>
      <w:sz w:val="18"/>
      <w:szCs w:val="18"/>
      <w14:ligatures w14:val="standardContextual"/>
    </w:rPr>
  </w:style>
  <w:style w:type="character" w:customStyle="1" w:styleId="Aster20">
    <w:name w:val="Aster 20"/>
    <w:uiPriority w:val="99"/>
    <w:rsid w:val="004B2DC3"/>
    <w:rPr>
      <w:color w:val="005B7A"/>
    </w:rPr>
  </w:style>
  <w:style w:type="paragraph" w:customStyle="1" w:styleId="EmailSig-Address">
    <w:name w:val="EmailSig-Address"/>
    <w:link w:val="EmailSig-AddressChar"/>
    <w:qFormat/>
    <w:rsid w:val="004B2DC3"/>
    <w:pPr>
      <w:spacing w:line="240" w:lineRule="auto"/>
    </w:pPr>
    <w:rPr>
      <w:rFonts w:cs="Inter Medium"/>
      <w:color w:val="222425" w:themeColor="text2"/>
      <w:spacing w:val="2"/>
      <w:kern w:val="0"/>
      <w:sz w:val="18"/>
      <w:szCs w:val="18"/>
    </w:rPr>
  </w:style>
  <w:style w:type="character" w:customStyle="1" w:styleId="PositionChar">
    <w:name w:val="Position Char"/>
    <w:basedOn w:val="DefaultParagraphFont"/>
    <w:link w:val="Position"/>
    <w:uiPriority w:val="99"/>
    <w:rsid w:val="004B2DC3"/>
    <w:rPr>
      <w:rFonts w:ascii="Inter Light" w:hAnsi="Inter Light" w:cs="Inter Light"/>
      <w:color w:val="005B7A"/>
      <w:spacing w:val="2"/>
      <w:kern w:val="0"/>
      <w:sz w:val="18"/>
      <w:szCs w:val="18"/>
    </w:rPr>
  </w:style>
  <w:style w:type="character" w:customStyle="1" w:styleId="EmailSig-AddressChar">
    <w:name w:val="EmailSig-Address Char"/>
    <w:basedOn w:val="PositionChar"/>
    <w:link w:val="EmailSig-Address"/>
    <w:rsid w:val="004B2DC3"/>
    <w:rPr>
      <w:rFonts w:ascii="Inter Light" w:hAnsi="Inter Light" w:cs="Inter Medium"/>
      <w:color w:val="222425" w:themeColor="text2"/>
      <w:spacing w:val="2"/>
      <w:kern w:val="0"/>
      <w:sz w:val="18"/>
      <w:szCs w:val="18"/>
    </w:rPr>
  </w:style>
  <w:style w:type="paragraph" w:customStyle="1" w:styleId="EmailSig-WebAddress">
    <w:name w:val="EmailSig-WebAddress"/>
    <w:basedOn w:val="Normal"/>
    <w:link w:val="EmailSig-WebAddressChar"/>
    <w:qFormat/>
    <w:rsid w:val="004B2DC3"/>
    <w:pPr>
      <w:spacing w:after="0"/>
    </w:pPr>
    <w:rPr>
      <w:b/>
      <w:noProof/>
      <w:color w:val="AF355E" w:themeColor="accent2"/>
      <w:sz w:val="20"/>
      <w14:ligatures w14:val="standardContextual"/>
    </w:rPr>
  </w:style>
  <w:style w:type="character" w:customStyle="1" w:styleId="EmailSig-WebAddressChar">
    <w:name w:val="EmailSig-WebAddress Char"/>
    <w:basedOn w:val="DefaultParagraphFont"/>
    <w:link w:val="EmailSig-WebAddress"/>
    <w:rsid w:val="004B2DC3"/>
    <w:rPr>
      <w:b/>
      <w:noProof/>
      <w:color w:val="AF355E" w:themeColor="accent2"/>
      <w:kern w:val="0"/>
      <w:sz w:val="20"/>
    </w:rPr>
  </w:style>
  <w:style w:type="paragraph" w:customStyle="1" w:styleId="EmailSig-Name">
    <w:name w:val="EmailSig-Name"/>
    <w:basedOn w:val="Normal"/>
    <w:link w:val="EmailSig-NameChar"/>
    <w:qFormat/>
    <w:rsid w:val="004B2DC3"/>
    <w:pPr>
      <w:spacing w:after="0"/>
    </w:pPr>
    <w:rPr>
      <w:b/>
      <w:bCs/>
      <w:color w:val="222425" w:themeColor="text2"/>
      <w:sz w:val="24"/>
      <w:szCs w:val="24"/>
    </w:rPr>
  </w:style>
  <w:style w:type="character" w:customStyle="1" w:styleId="EmailSig-NameChar">
    <w:name w:val="EmailSig-Name Char"/>
    <w:basedOn w:val="DefaultParagraphFont"/>
    <w:link w:val="EmailSig-Name"/>
    <w:rsid w:val="004B2DC3"/>
    <w:rPr>
      <w:b/>
      <w:bCs/>
      <w:color w:val="222425" w:themeColor="text2"/>
      <w:kern w:val="0"/>
      <w:sz w:val="24"/>
      <w:szCs w:val="24"/>
      <w14:ligatures w14:val="none"/>
    </w:rPr>
  </w:style>
  <w:style w:type="character" w:customStyle="1" w:styleId="EmailSig-AICP-PTP-PHD">
    <w:name w:val="EmailSig-AICP-PTP-PHD"/>
    <w:basedOn w:val="DefaultParagraphFont"/>
    <w:uiPriority w:val="1"/>
    <w:qFormat/>
    <w:rsid w:val="004B2DC3"/>
    <w:rPr>
      <w:caps/>
      <w:smallCaps w:val="0"/>
      <w:color w:val="808080" w:themeColor="background1" w:themeShade="80"/>
      <w:sz w:val="18"/>
      <w:szCs w:val="18"/>
    </w:rPr>
  </w:style>
  <w:style w:type="paragraph" w:customStyle="1" w:styleId="EmailSig-Title">
    <w:name w:val="EmailSig-Title"/>
    <w:basedOn w:val="Normal"/>
    <w:link w:val="EmailSig-TitleChar"/>
    <w:qFormat/>
    <w:rsid w:val="004B2DC3"/>
    <w:pPr>
      <w:spacing w:after="0"/>
    </w:pPr>
    <w:rPr>
      <w:color w:val="AF355E" w:themeColor="accent2"/>
      <w:sz w:val="18"/>
      <w:szCs w:val="18"/>
    </w:rPr>
  </w:style>
  <w:style w:type="character" w:customStyle="1" w:styleId="EmailSig-TitleChar">
    <w:name w:val="EmailSig-Title Char"/>
    <w:basedOn w:val="DefaultParagraphFont"/>
    <w:link w:val="EmailSig-Title"/>
    <w:rsid w:val="004B2DC3"/>
    <w:rPr>
      <w:color w:val="AF355E" w:themeColor="accent2"/>
      <w:kern w:val="0"/>
      <w:sz w:val="18"/>
      <w:szCs w:val="18"/>
      <w14:ligatures w14:val="none"/>
    </w:rPr>
  </w:style>
  <w:style w:type="paragraph" w:customStyle="1" w:styleId="EmailSig-Pronouns">
    <w:name w:val="EmailSig-Pronouns"/>
    <w:basedOn w:val="Normal"/>
    <w:link w:val="EmailSig-PronounsChar"/>
    <w:qFormat/>
    <w:rsid w:val="004B2DC3"/>
    <w:pPr>
      <w:spacing w:after="0"/>
    </w:pPr>
    <w:rPr>
      <w:i/>
      <w:iCs/>
      <w:color w:val="8E8E8E"/>
      <w:sz w:val="16"/>
      <w:szCs w:val="16"/>
    </w:rPr>
  </w:style>
  <w:style w:type="character" w:customStyle="1" w:styleId="EmailSig-PronounsChar">
    <w:name w:val="EmailSig-Pronouns Char"/>
    <w:basedOn w:val="DefaultParagraphFont"/>
    <w:link w:val="EmailSig-Pronouns"/>
    <w:rsid w:val="004B2DC3"/>
    <w:rPr>
      <w:i/>
      <w:iCs/>
      <w:color w:val="8E8E8E"/>
      <w:kern w:val="0"/>
      <w:sz w:val="16"/>
      <w:szCs w:val="16"/>
      <w14:ligatures w14:val="none"/>
    </w:rPr>
  </w:style>
  <w:style w:type="paragraph" w:customStyle="1" w:styleId="EmailSig-PhoneNum">
    <w:name w:val="EmailSig-PhoneNum"/>
    <w:basedOn w:val="Normal"/>
    <w:link w:val="EmailSig-PhoneNumChar"/>
    <w:qFormat/>
    <w:rsid w:val="004B2DC3"/>
    <w:pPr>
      <w:spacing w:after="0"/>
    </w:pPr>
    <w:rPr>
      <w:color w:val="222425" w:themeColor="text2"/>
      <w:sz w:val="18"/>
      <w:szCs w:val="18"/>
    </w:rPr>
  </w:style>
  <w:style w:type="character" w:customStyle="1" w:styleId="EmailSig-PhoneNumChar">
    <w:name w:val="EmailSig-PhoneNum Char"/>
    <w:basedOn w:val="DefaultParagraphFont"/>
    <w:link w:val="EmailSig-PhoneNum"/>
    <w:rsid w:val="004B2DC3"/>
    <w:rPr>
      <w:color w:val="222425" w:themeColor="text2"/>
      <w:kern w:val="0"/>
      <w:sz w:val="18"/>
      <w:szCs w:val="18"/>
      <w14:ligatures w14:val="none"/>
    </w:rPr>
  </w:style>
  <w:style w:type="paragraph" w:customStyle="1" w:styleId="EmailSig-PhoneText">
    <w:name w:val="EmailSig-PhoneText"/>
    <w:basedOn w:val="Normal"/>
    <w:link w:val="EmailSig-PhoneTextChar"/>
    <w:qFormat/>
    <w:rsid w:val="004B2DC3"/>
    <w:pPr>
      <w:spacing w:after="0"/>
      <w:jc w:val="right"/>
    </w:pPr>
    <w:rPr>
      <w:color w:val="BFBFBF" w:themeColor="background1" w:themeShade="BF"/>
      <w:sz w:val="18"/>
      <w:szCs w:val="18"/>
    </w:rPr>
  </w:style>
  <w:style w:type="character" w:customStyle="1" w:styleId="EmailSig-PhoneTextChar">
    <w:name w:val="EmailSig-PhoneText Char"/>
    <w:basedOn w:val="DefaultParagraphFont"/>
    <w:link w:val="EmailSig-PhoneText"/>
    <w:rsid w:val="004B2DC3"/>
    <w:rPr>
      <w:color w:val="BFBFBF" w:themeColor="background1" w:themeShade="BF"/>
      <w:kern w:val="0"/>
      <w:sz w:val="18"/>
      <w:szCs w:val="18"/>
      <w14:ligatures w14:val="none"/>
    </w:rPr>
  </w:style>
  <w:style w:type="paragraph" w:customStyle="1" w:styleId="EmailSig-SocialMediaIcons">
    <w:name w:val="EmailSig-SocialMediaIcons"/>
    <w:basedOn w:val="Normal"/>
    <w:link w:val="EmailSig-SocialMediaIconsChar"/>
    <w:qFormat/>
    <w:rsid w:val="00AA2A10"/>
    <w:pPr>
      <w:spacing w:before="60" w:after="0"/>
    </w:pPr>
    <w:rPr>
      <w:noProof/>
      <w14:ligatures w14:val="standardContextual"/>
    </w:rPr>
  </w:style>
  <w:style w:type="character" w:customStyle="1" w:styleId="EmailSig-SocialMediaIconsChar">
    <w:name w:val="EmailSig-SocialMediaIcons Char"/>
    <w:basedOn w:val="DefaultParagraphFont"/>
    <w:link w:val="EmailSig-SocialMediaIcons"/>
    <w:rsid w:val="00AA2A10"/>
    <w:rPr>
      <w:noProof/>
      <w:kern w:val="0"/>
    </w:rPr>
  </w:style>
  <w:style w:type="paragraph" w:styleId="CommentSubject">
    <w:name w:val="annotation subject"/>
    <w:basedOn w:val="CommentText"/>
    <w:next w:val="CommentText"/>
    <w:link w:val="CommentSubjectChar"/>
    <w:uiPriority w:val="99"/>
    <w:semiHidden/>
    <w:unhideWhenUsed/>
    <w:rsid w:val="009522AB"/>
    <w:rPr>
      <w:b/>
      <w:bCs/>
    </w:rPr>
  </w:style>
  <w:style w:type="character" w:customStyle="1" w:styleId="CommentSubjectChar">
    <w:name w:val="Comment Subject Char"/>
    <w:basedOn w:val="CommentTextChar"/>
    <w:link w:val="CommentSubject"/>
    <w:uiPriority w:val="99"/>
    <w:semiHidden/>
    <w:rsid w:val="009522AB"/>
    <w:rPr>
      <w:b/>
      <w:bCs/>
      <w:kern w:val="0"/>
      <w:sz w:val="20"/>
      <w:szCs w:val="20"/>
      <w14:ligatures w14:val="none"/>
    </w:rPr>
  </w:style>
  <w:style w:type="paragraph" w:styleId="FootnoteText">
    <w:name w:val="footnote text"/>
    <w:basedOn w:val="Normal"/>
    <w:link w:val="FootnoteTextChar"/>
    <w:uiPriority w:val="99"/>
    <w:unhideWhenUsed/>
    <w:rsid w:val="009522AB"/>
    <w:pPr>
      <w:tabs>
        <w:tab w:val="left" w:pos="180"/>
      </w:tabs>
      <w:spacing w:after="0"/>
      <w:ind w:left="180" w:hanging="180"/>
    </w:pPr>
    <w:rPr>
      <w:sz w:val="20"/>
      <w:szCs w:val="20"/>
    </w:rPr>
  </w:style>
  <w:style w:type="character" w:customStyle="1" w:styleId="FootnoteTextChar">
    <w:name w:val="Footnote Text Char"/>
    <w:basedOn w:val="DefaultParagraphFont"/>
    <w:link w:val="FootnoteText"/>
    <w:uiPriority w:val="99"/>
    <w:rsid w:val="009522AB"/>
    <w:rPr>
      <w:kern w:val="0"/>
      <w:sz w:val="20"/>
      <w:szCs w:val="20"/>
      <w14:ligatures w14:val="none"/>
    </w:rPr>
  </w:style>
  <w:style w:type="character" w:styleId="FootnoteReference">
    <w:name w:val="footnote reference"/>
    <w:basedOn w:val="DefaultParagraphFont"/>
    <w:uiPriority w:val="99"/>
    <w:semiHidden/>
    <w:unhideWhenUsed/>
    <w:rsid w:val="009522AB"/>
    <w:rPr>
      <w:vertAlign w:val="superscript"/>
    </w:rPr>
  </w:style>
  <w:style w:type="character" w:customStyle="1" w:styleId="EMAIL-SIGnameChar">
    <w:name w:val="EMAIL-SIG_name Char"/>
    <w:link w:val="EMAIL-SIGname"/>
    <w:locked/>
    <w:rsid w:val="00AA2A10"/>
    <w:rPr>
      <w:b/>
      <w:bCs/>
      <w:color w:val="222425"/>
      <w:kern w:val="0"/>
      <w:sz w:val="26"/>
      <w:szCs w:val="24"/>
    </w:rPr>
  </w:style>
  <w:style w:type="paragraph" w:customStyle="1" w:styleId="EMAIL-SIGname">
    <w:name w:val="EMAIL-SIG_name"/>
    <w:basedOn w:val="Normal"/>
    <w:link w:val="EMAIL-SIGnameChar"/>
    <w:qFormat/>
    <w:rsid w:val="00AA2A10"/>
    <w:pPr>
      <w:keepLines/>
      <w:spacing w:after="0"/>
    </w:pPr>
    <w:rPr>
      <w:b/>
      <w:bCs/>
      <w:color w:val="222425"/>
      <w:sz w:val="26"/>
      <w:szCs w:val="24"/>
      <w14:ligatures w14:val="standardContextual"/>
    </w:rPr>
  </w:style>
  <w:style w:type="character" w:customStyle="1" w:styleId="EMAIL-SIGtitleChar">
    <w:name w:val="EMAIL-SIG_title Char"/>
    <w:link w:val="EMAIL-SIGtitle"/>
    <w:locked/>
    <w:rsid w:val="00AA2A10"/>
    <w:rPr>
      <w:color w:val="AF355E"/>
      <w:kern w:val="0"/>
      <w:sz w:val="20"/>
      <w:szCs w:val="18"/>
    </w:rPr>
  </w:style>
  <w:style w:type="paragraph" w:customStyle="1" w:styleId="EMAIL-SIGtitle">
    <w:name w:val="EMAIL-SIG_title"/>
    <w:basedOn w:val="Normal"/>
    <w:link w:val="EMAIL-SIGtitleChar"/>
    <w:qFormat/>
    <w:rsid w:val="00AA2A10"/>
    <w:pPr>
      <w:keepLines/>
      <w:spacing w:after="0"/>
    </w:pPr>
    <w:rPr>
      <w:color w:val="AF355E"/>
      <w:sz w:val="20"/>
      <w:szCs w:val="18"/>
      <w14:ligatures w14:val="standardContextual"/>
    </w:rPr>
  </w:style>
  <w:style w:type="character" w:customStyle="1" w:styleId="EMAIL-SIGphone-headingChar">
    <w:name w:val="EMAIL-SIG_phone-heading Char"/>
    <w:link w:val="EMAIL-SIGphone-heading"/>
    <w:locked/>
    <w:rsid w:val="00AA2A10"/>
    <w:rPr>
      <w:color w:val="8E8E8E"/>
      <w:kern w:val="0"/>
      <w:sz w:val="20"/>
      <w:szCs w:val="18"/>
    </w:rPr>
  </w:style>
  <w:style w:type="paragraph" w:customStyle="1" w:styleId="EMAIL-SIGphone-heading">
    <w:name w:val="EMAIL-SIG_phone-heading"/>
    <w:basedOn w:val="Normal"/>
    <w:link w:val="EMAIL-SIGphone-headingChar"/>
    <w:qFormat/>
    <w:rsid w:val="00AA2A10"/>
    <w:pPr>
      <w:keepLines/>
      <w:spacing w:after="0"/>
      <w:jc w:val="right"/>
    </w:pPr>
    <w:rPr>
      <w:color w:val="8E8E8E"/>
      <w:sz w:val="20"/>
      <w:szCs w:val="18"/>
      <w14:ligatures w14:val="standardContextual"/>
    </w:rPr>
  </w:style>
  <w:style w:type="character" w:customStyle="1" w:styleId="EMAIL-SIGphone-numberChar">
    <w:name w:val="EMAIL-SIG_phone-number Char"/>
    <w:link w:val="EMAIL-SIGphone-number"/>
    <w:locked/>
    <w:rsid w:val="00AA2A10"/>
    <w:rPr>
      <w:color w:val="222425"/>
      <w:kern w:val="0"/>
      <w:sz w:val="20"/>
      <w:szCs w:val="18"/>
    </w:rPr>
  </w:style>
  <w:style w:type="paragraph" w:customStyle="1" w:styleId="EMAIL-SIGphone-number">
    <w:name w:val="EMAIL-SIG_phone-number"/>
    <w:basedOn w:val="Normal"/>
    <w:link w:val="EMAIL-SIGphone-numberChar"/>
    <w:qFormat/>
    <w:rsid w:val="00AA2A10"/>
    <w:pPr>
      <w:keepLines/>
      <w:spacing w:after="0"/>
    </w:pPr>
    <w:rPr>
      <w:color w:val="222425"/>
      <w:sz w:val="20"/>
      <w:szCs w:val="18"/>
      <w14:ligatures w14:val="standardContextual"/>
    </w:rPr>
  </w:style>
  <w:style w:type="paragraph" w:customStyle="1" w:styleId="EMAIL-SIGcompany-name">
    <w:name w:val="EMAIL-SIG_company-name"/>
    <w:basedOn w:val="Normal"/>
    <w:link w:val="EMAIL-SIGcompany-nameChar"/>
    <w:qFormat/>
    <w:rsid w:val="00AA2A10"/>
    <w:pPr>
      <w:keepLines/>
      <w:spacing w:after="0"/>
    </w:pPr>
    <w:rPr>
      <w:b/>
      <w:bCs/>
      <w:color w:val="005C7A" w:themeColor="accent1"/>
      <w:sz w:val="24"/>
    </w:rPr>
  </w:style>
  <w:style w:type="character" w:customStyle="1" w:styleId="EMAIL-SIGcompany-nameChar">
    <w:name w:val="EMAIL-SIG_company-name Char"/>
    <w:basedOn w:val="DefaultParagraphFont"/>
    <w:link w:val="EMAIL-SIGcompany-name"/>
    <w:rsid w:val="00AA2A10"/>
    <w:rPr>
      <w:b/>
      <w:bCs/>
      <w:color w:val="005C7A" w:themeColor="accent1"/>
      <w:kern w:val="0"/>
      <w:sz w:val="24"/>
      <w14:ligatures w14:val="none"/>
    </w:rPr>
  </w:style>
  <w:style w:type="paragraph" w:customStyle="1" w:styleId="TableHeader">
    <w:name w:val="Table Header"/>
    <w:link w:val="TableHeaderChar"/>
    <w:qFormat/>
    <w:rsid w:val="00182360"/>
    <w:pPr>
      <w:spacing w:before="20"/>
      <w:contextualSpacing/>
      <w:textboxTightWrap w:val="lastLineOnly"/>
    </w:pPr>
    <w:rPr>
      <w:b/>
      <w:caps/>
      <w:color w:val="FFFFFF" w:themeColor="background1"/>
      <w:kern w:val="0"/>
      <w:sz w:val="18"/>
      <w14:ligatures w14:val="none"/>
    </w:rPr>
  </w:style>
  <w:style w:type="character" w:customStyle="1" w:styleId="TableHeaderChar">
    <w:name w:val="Table Header Char"/>
    <w:basedOn w:val="DefaultParagraphFont"/>
    <w:link w:val="TableHeader"/>
    <w:rsid w:val="00182360"/>
    <w:rPr>
      <w:b/>
      <w:caps/>
      <w:color w:val="FFFFFF" w:themeColor="background1"/>
      <w:kern w:val="0"/>
      <w:sz w:val="18"/>
      <w14:ligatures w14:val="none"/>
    </w:rPr>
  </w:style>
  <w:style w:type="paragraph" w:customStyle="1" w:styleId="TableBodyText">
    <w:name w:val="Table Body Text"/>
    <w:basedOn w:val="EmailSig-Name"/>
    <w:link w:val="TableBodyTextChar"/>
    <w:qFormat/>
    <w:rsid w:val="00182360"/>
    <w:pPr>
      <w:spacing w:before="20"/>
      <w:contextualSpacing/>
      <w:textboxTightWrap w:val="lastLineOnly"/>
    </w:pPr>
    <w:rPr>
      <w:sz w:val="18"/>
    </w:rPr>
  </w:style>
  <w:style w:type="character" w:customStyle="1" w:styleId="TableBodyTextChar">
    <w:name w:val="Table Body Text Char"/>
    <w:basedOn w:val="EmailSig-NameChar"/>
    <w:link w:val="TableBodyText"/>
    <w:rsid w:val="00182360"/>
    <w:rPr>
      <w:b/>
      <w:bCs/>
      <w:color w:val="222425" w:themeColor="text2"/>
      <w:kern w:val="0"/>
      <w:sz w:val="18"/>
      <w:szCs w:val="24"/>
      <w14:ligatures w14:val="none"/>
    </w:rPr>
  </w:style>
  <w:style w:type="paragraph" w:customStyle="1" w:styleId="TableBullet">
    <w:name w:val="Table Bullet"/>
    <w:link w:val="TableBulletChar"/>
    <w:qFormat/>
    <w:rsid w:val="00182360"/>
    <w:pPr>
      <w:numPr>
        <w:numId w:val="47"/>
      </w:numPr>
      <w:spacing w:before="20" w:after="20"/>
      <w:ind w:left="360"/>
      <w:textboxTightWrap w:val="lastLineOnly"/>
    </w:pPr>
    <w:rPr>
      <w:kern w:val="0"/>
      <w:sz w:val="18"/>
      <w14:ligatures w14:val="none"/>
    </w:rPr>
  </w:style>
  <w:style w:type="character" w:customStyle="1" w:styleId="TableBulletChar">
    <w:name w:val="Table Bullet Char"/>
    <w:basedOn w:val="DefaultParagraphFont"/>
    <w:link w:val="TableBullet"/>
    <w:rsid w:val="00182360"/>
    <w:rPr>
      <w:kern w:val="0"/>
      <w:sz w:val="18"/>
      <w14:ligatures w14:val="none"/>
    </w:rPr>
  </w:style>
  <w:style w:type="character" w:styleId="UnresolvedMention">
    <w:name w:val="Unresolved Mention"/>
    <w:basedOn w:val="DefaultParagraphFont"/>
    <w:uiPriority w:val="99"/>
    <w:semiHidden/>
    <w:unhideWhenUsed/>
    <w:rsid w:val="006D6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8" Type="http://schemas.openxmlformats.org/officeDocument/2006/relationships/image" Target="media/image8.emf"/><Relationship Id="rId3" Type="http://schemas.openxmlformats.org/officeDocument/2006/relationships/image" Target="media/image3.emf"/><Relationship Id="rId7" Type="http://schemas.openxmlformats.org/officeDocument/2006/relationships/image" Target="media/image7.emf"/><Relationship Id="rId2" Type="http://schemas.openxmlformats.org/officeDocument/2006/relationships/image" Target="media/image2.emf"/><Relationship Id="rId1" Type="http://schemas.openxmlformats.org/officeDocument/2006/relationships/image" Target="media/image1.png"/><Relationship Id="rId6" Type="http://schemas.openxmlformats.org/officeDocument/2006/relationships/image" Target="media/image6.emf"/><Relationship Id="rId5" Type="http://schemas.openxmlformats.org/officeDocument/2006/relationships/image" Target="media/image5.emf"/><Relationship Id="rId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https://foursquareitp.sharepoint.com/sites/OALibrary/Templates/00-Standard%20Blank%20Document.dotx" TargetMode="External"/></Relationships>
</file>

<file path=word/theme/theme1.xml><?xml version="1.0" encoding="utf-8"?>
<a:theme xmlns:a="http://schemas.openxmlformats.org/drawingml/2006/main" name="4SQITP Theme">
  <a:themeElements>
    <a:clrScheme name="FoursquareITP_2023">
      <a:dk1>
        <a:sysClr val="windowText" lastClr="000000"/>
      </a:dk1>
      <a:lt1>
        <a:sysClr val="window" lastClr="FFFFFF"/>
      </a:lt1>
      <a:dk2>
        <a:srgbClr val="222425"/>
      </a:dk2>
      <a:lt2>
        <a:srgbClr val="DDDDDD"/>
      </a:lt2>
      <a:accent1>
        <a:srgbClr val="005C7A"/>
      </a:accent1>
      <a:accent2>
        <a:srgbClr val="AF355E"/>
      </a:accent2>
      <a:accent3>
        <a:srgbClr val="4C7D4D"/>
      </a:accent3>
      <a:accent4>
        <a:srgbClr val="E67425"/>
      </a:accent4>
      <a:accent5>
        <a:srgbClr val="789B49"/>
      </a:accent5>
      <a:accent6>
        <a:srgbClr val="CA423B"/>
      </a:accent6>
      <a:hlink>
        <a:srgbClr val="814572"/>
      </a:hlink>
      <a:folHlink>
        <a:srgbClr val="01A09E"/>
      </a:folHlink>
    </a:clrScheme>
    <a:fontScheme name="FoursquareITP_2023">
      <a:majorFont>
        <a:latin typeface="Bierstadt"/>
        <a:ea typeface=""/>
        <a:cs typeface=""/>
      </a:majorFont>
      <a:minorFont>
        <a:latin typeface="Bierstad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w="25400"/>
      </a:spPr>
      <a:bodyPr lIns="45720" rIns="45720" rtlCol="0" anchor="t" anchorCtr="0"/>
      <a:lstStyle/>
      <a:style>
        <a:lnRef idx="2">
          <a:schemeClr val="accent3"/>
        </a:lnRef>
        <a:fillRef idx="1">
          <a:schemeClr val="lt1"/>
        </a:fillRef>
        <a:effectRef idx="0">
          <a:schemeClr val="accent3"/>
        </a:effectRef>
        <a:fontRef idx="minor">
          <a:schemeClr val="dk1"/>
        </a:fontRef>
      </a:style>
    </a:spDef>
  </a:objectDefaults>
  <a:extraClrSchemeLst/>
  <a:extLst>
    <a:ext uri="{05A4C25C-085E-4340-85A3-A5531E510DB2}">
      <thm15:themeFamily xmlns:thm15="http://schemas.microsoft.com/office/thememl/2012/main" name="4SQITP Theme" id="{696EB79D-43C8-4442-B5DB-63161632BA31}" vid="{B3C8525A-EC00-4473-A062-6B0B65B3DE3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3692049BDA814F89DD413DB41C9118" ma:contentTypeVersion="13" ma:contentTypeDescription="Create a new document." ma:contentTypeScope="" ma:versionID="1070fb90033bf649cb8d3dd38b1abf21">
  <xsd:schema xmlns:xsd="http://www.w3.org/2001/XMLSchema" xmlns:xs="http://www.w3.org/2001/XMLSchema" xmlns:p="http://schemas.microsoft.com/office/2006/metadata/properties" xmlns:ns2="9ac53634-0c79-460c-8397-57cb9e2b8958" xmlns:ns3="ebb6b759-3149-4fac-97e7-4d7b32fbe114" targetNamespace="http://schemas.microsoft.com/office/2006/metadata/properties" ma:root="true" ma:fieldsID="db22ad9459456f2b55c08219c9ddfa85" ns2:_="" ns3:_="">
    <xsd:import namespace="9ac53634-0c79-460c-8397-57cb9e2b8958"/>
    <xsd:import namespace="ebb6b759-3149-4fac-97e7-4d7b32fbe1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c53634-0c79-460c-8397-57cb9e2b89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1523ab7-b433-4a1a-9bdd-46eb131ba78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b6b759-3149-4fac-97e7-4d7b32fbe1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b4f726e-e429-4f62-b1af-86c3f1ea545c}" ma:internalName="TaxCatchAll" ma:showField="CatchAllData" ma:web="ebb6b759-3149-4fac-97e7-4d7b32fbe11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b6b759-3149-4fac-97e7-4d7b32fbe114" xsi:nil="true"/>
    <lcf76f155ced4ddcb4097134ff3c332f xmlns="9ac53634-0c79-460c-8397-57cb9e2b895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A2303-D947-4755-B404-4D0CE485EA4A}">
  <ds:schemaRefs>
    <ds:schemaRef ds:uri="http://schemas.microsoft.com/sharepoint/v3/contenttype/forms"/>
  </ds:schemaRefs>
</ds:datastoreItem>
</file>

<file path=customXml/itemProps2.xml><?xml version="1.0" encoding="utf-8"?>
<ds:datastoreItem xmlns:ds="http://schemas.openxmlformats.org/officeDocument/2006/customXml" ds:itemID="{6EE75E21-7514-4A82-9DE6-D550A555B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c53634-0c79-460c-8397-57cb9e2b8958"/>
    <ds:schemaRef ds:uri="ebb6b759-3149-4fac-97e7-4d7b32fbe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295D4E-3864-4EED-AC52-AB00F9F513AC}">
  <ds:schemaRefs>
    <ds:schemaRef ds:uri="http://schemas.microsoft.com/office/2006/metadata/properties"/>
    <ds:schemaRef ds:uri="http://schemas.microsoft.com/office/infopath/2007/PartnerControls"/>
    <ds:schemaRef ds:uri="ebb6b759-3149-4fac-97e7-4d7b32fbe114"/>
    <ds:schemaRef ds:uri="9ac53634-0c79-460c-8397-57cb9e2b8958"/>
  </ds:schemaRefs>
</ds:datastoreItem>
</file>

<file path=customXml/itemProps4.xml><?xml version="1.0" encoding="utf-8"?>
<ds:datastoreItem xmlns:ds="http://schemas.openxmlformats.org/officeDocument/2006/customXml" ds:itemID="{19CAF955-AD06-46CD-9186-8BB9EBD9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00-Standard%20Blank%20Document.dotx</Template>
  <TotalTime>40</TotalTime>
  <Pages>1</Pages>
  <Words>290</Words>
  <Characters>1671</Characters>
  <Application>Microsoft Office Word</Application>
  <DocSecurity>0</DocSecurity>
  <Lines>53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Schrayer</dc:creator>
  <cp:keywords/>
  <dc:description/>
  <cp:lastModifiedBy>Steven Schrayer</cp:lastModifiedBy>
  <cp:revision>9</cp:revision>
  <dcterms:created xsi:type="dcterms:W3CDTF">2025-03-10T17:12:00Z</dcterms:created>
  <dcterms:modified xsi:type="dcterms:W3CDTF">2026-03-10T19:16:00Z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a86c5a5fe52c2530e9b97a9800e5021b38f647e1e349d36519bd1c5cffa04355</vt:lpwstr>
  </property>
  <property fmtid="{D5CDD505-2E9C-101B-9397-08002B2CF9AE}" pid="3" name="ContentTypeId">
    <vt:lpwstr>0x010100483692049BDA814F89DD413DB41C9118</vt:lpwstr>
  </property>
  <property fmtid="{D5CDD505-2E9C-101B-9397-08002B2CF9AE}" pid="4" name="MediaServiceImageTags">
    <vt:lpwstr/>
  </property>
</Properties>
</file>